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CF" w:rsidRPr="00A03CF5" w:rsidRDefault="006A54CF" w:rsidP="006A54CF">
      <w:pPr>
        <w:ind w:right="-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627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4CF" w:rsidRPr="004A73AA" w:rsidRDefault="006A54CF" w:rsidP="00AC63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A73AA">
        <w:rPr>
          <w:rFonts w:ascii="Times New Roman" w:hAnsi="Times New Roman"/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6A54CF" w:rsidRPr="004A73AA" w:rsidRDefault="006A54CF" w:rsidP="00AC6385">
      <w:pPr>
        <w:spacing w:after="0" w:line="240" w:lineRule="auto"/>
        <w:ind w:right="-285"/>
        <w:jc w:val="both"/>
        <w:rPr>
          <w:rFonts w:ascii="Times New Roman" w:hAnsi="Times New Roman"/>
          <w:b/>
          <w:bCs/>
          <w:sz w:val="28"/>
          <w:szCs w:val="28"/>
        </w:rPr>
      </w:pPr>
      <w:r w:rsidRPr="004A73AA">
        <w:rPr>
          <w:rFonts w:ascii="Times New Roman" w:hAnsi="Times New Roman"/>
          <w:b/>
          <w:bCs/>
          <w:sz w:val="28"/>
          <w:szCs w:val="28"/>
        </w:rPr>
        <w:t xml:space="preserve">ЗЕМСКОЕ СОБРАНИЕ БЕССОНОВСКОГО СЕЛЬСКОГО ПОСЕЛЕНИЯ </w:t>
      </w:r>
    </w:p>
    <w:p w:rsidR="00A03CF5" w:rsidRDefault="001507F4" w:rsidP="00AC638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ш</w:t>
      </w:r>
      <w:r w:rsidR="00A12133">
        <w:rPr>
          <w:rFonts w:ascii="Times New Roman" w:hAnsi="Times New Roman"/>
          <w:b/>
          <w:color w:val="000000"/>
          <w:sz w:val="28"/>
          <w:szCs w:val="28"/>
        </w:rPr>
        <w:t xml:space="preserve">естнадцатое </w:t>
      </w:r>
      <w:r w:rsidR="006A54CF" w:rsidRPr="006C6480">
        <w:rPr>
          <w:rFonts w:ascii="Times New Roman" w:hAnsi="Times New Roman"/>
          <w:b/>
          <w:color w:val="000000"/>
          <w:sz w:val="28"/>
          <w:szCs w:val="28"/>
        </w:rPr>
        <w:t xml:space="preserve">заседание земского собрания </w:t>
      </w:r>
      <w:r w:rsidR="00A12133">
        <w:rPr>
          <w:rFonts w:ascii="Times New Roman" w:hAnsi="Times New Roman"/>
          <w:b/>
          <w:color w:val="000000"/>
          <w:sz w:val="28"/>
          <w:szCs w:val="28"/>
        </w:rPr>
        <w:t>прятого</w:t>
      </w:r>
      <w:r w:rsidR="006A54CF" w:rsidRPr="006C6480">
        <w:rPr>
          <w:rFonts w:ascii="Times New Roman" w:hAnsi="Times New Roman"/>
          <w:b/>
          <w:color w:val="000000"/>
          <w:sz w:val="28"/>
          <w:szCs w:val="28"/>
        </w:rPr>
        <w:t xml:space="preserve"> созыва </w:t>
      </w:r>
    </w:p>
    <w:p w:rsidR="00A12133" w:rsidRPr="00A12133" w:rsidRDefault="00A12133" w:rsidP="00AC638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03CF5" w:rsidRDefault="00A03CF5" w:rsidP="00AC6385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3C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AC6385" w:rsidRPr="00A03CF5" w:rsidRDefault="00AC6385" w:rsidP="00AC6385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03CF5" w:rsidRPr="00AC6385" w:rsidRDefault="005A7162" w:rsidP="00AC6385">
      <w:pPr>
        <w:spacing w:after="0"/>
        <w:ind w:right="-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«17»</w:t>
      </w:r>
      <w:r w:rsidR="00AC6385" w:rsidRPr="00AC6385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3E65" w:rsidRPr="00AC6385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="00A03CF5" w:rsidRPr="00AC6385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A03CF5" w:rsidRPr="00AC638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03CF5" w:rsidRPr="00AC638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03CF5" w:rsidRPr="00AC638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03CF5" w:rsidRPr="00AC6385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03CF5" w:rsidRPr="00AC638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88</w:t>
      </w:r>
    </w:p>
    <w:p w:rsidR="00A12133" w:rsidRPr="00A03CF5" w:rsidRDefault="00A12133" w:rsidP="00AC6385">
      <w:pPr>
        <w:spacing w:after="0"/>
        <w:ind w:right="-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3CF5" w:rsidRDefault="00A03CF5" w:rsidP="00AC6385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3C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исполнении бюджета Бессоновского сельского поселения муниципального района «Белгородский район» Белгородской области </w:t>
      </w:r>
      <w:r w:rsidR="00A121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A03C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 </w:t>
      </w:r>
      <w:r w:rsidR="009E3E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2024</w:t>
      </w:r>
      <w:r w:rsidR="00A121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A12133" w:rsidRDefault="00A12133" w:rsidP="00AC6385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C6385" w:rsidRPr="00A03CF5" w:rsidRDefault="00AC6385" w:rsidP="00AC6385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12133" w:rsidRDefault="00A03CF5" w:rsidP="00AC6385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A03CF5">
        <w:rPr>
          <w:rFonts w:ascii="Times New Roman" w:eastAsia="Times New Roman" w:hAnsi="Times New Roman"/>
          <w:lang w:eastAsia="ru-RU"/>
        </w:rPr>
        <w:tab/>
      </w:r>
      <w:r w:rsidRPr="00A03CF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статьями 264.5</w:t>
      </w:r>
      <w:r w:rsidRPr="00A03CF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, </w:t>
      </w:r>
      <w:r w:rsidRPr="00A03CF5">
        <w:rPr>
          <w:rFonts w:ascii="Times New Roman" w:eastAsia="Times New Roman" w:hAnsi="Times New Roman"/>
          <w:sz w:val="28"/>
          <w:szCs w:val="28"/>
          <w:lang w:eastAsia="ru-RU"/>
        </w:rPr>
        <w:t xml:space="preserve">264.6 Бюджетного кодекса Российской Федерации, статьёй 87 </w:t>
      </w:r>
      <w:r w:rsidRPr="00A03CF5">
        <w:rPr>
          <w:rFonts w:ascii="Times New Roman" w:eastAsia="Times New Roman" w:hAnsi="Times New Roman"/>
          <w:sz w:val="28"/>
          <w:lang w:eastAsia="ru-RU"/>
        </w:rPr>
        <w:t xml:space="preserve">Положения о бюджетном процессе </w:t>
      </w:r>
      <w:r w:rsidR="00A12133">
        <w:rPr>
          <w:rFonts w:ascii="Times New Roman" w:eastAsia="Times New Roman" w:hAnsi="Times New Roman"/>
          <w:sz w:val="28"/>
          <w:lang w:eastAsia="ru-RU"/>
        </w:rPr>
        <w:br/>
      </w:r>
      <w:r w:rsidRPr="00A03CF5">
        <w:rPr>
          <w:rFonts w:ascii="Times New Roman" w:eastAsia="Times New Roman" w:hAnsi="Times New Roman"/>
          <w:sz w:val="28"/>
          <w:lang w:eastAsia="ru-RU"/>
        </w:rPr>
        <w:t>в Бессоновском сельском поселении муниципального района «Белгородский район» Белгородской о</w:t>
      </w:r>
      <w:r w:rsidR="00AC6385">
        <w:rPr>
          <w:rFonts w:ascii="Times New Roman" w:eastAsia="Times New Roman" w:hAnsi="Times New Roman"/>
          <w:sz w:val="28"/>
          <w:lang w:eastAsia="ru-RU"/>
        </w:rPr>
        <w:t>бласти, утвержденного решением з</w:t>
      </w:r>
      <w:r w:rsidRPr="00A03CF5">
        <w:rPr>
          <w:rFonts w:ascii="Times New Roman" w:eastAsia="Times New Roman" w:hAnsi="Times New Roman"/>
          <w:sz w:val="28"/>
          <w:lang w:eastAsia="ru-RU"/>
        </w:rPr>
        <w:t>емского собрания Бессоновского сельского поселения от 24</w:t>
      </w:r>
      <w:r w:rsidR="00AC6385">
        <w:rPr>
          <w:rFonts w:ascii="Times New Roman" w:eastAsia="Times New Roman" w:hAnsi="Times New Roman"/>
          <w:sz w:val="28"/>
          <w:lang w:eastAsia="ru-RU"/>
        </w:rPr>
        <w:t xml:space="preserve"> декабря </w:t>
      </w:r>
      <w:r w:rsidRPr="00A03CF5">
        <w:rPr>
          <w:rFonts w:ascii="Times New Roman" w:eastAsia="Times New Roman" w:hAnsi="Times New Roman"/>
          <w:sz w:val="28"/>
          <w:lang w:eastAsia="ru-RU"/>
        </w:rPr>
        <w:t>2015 г. №</w:t>
      </w:r>
      <w:r w:rsidR="00AC6385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A03CF5">
        <w:rPr>
          <w:rFonts w:ascii="Times New Roman" w:eastAsia="Times New Roman" w:hAnsi="Times New Roman"/>
          <w:sz w:val="28"/>
          <w:lang w:eastAsia="ru-RU"/>
        </w:rPr>
        <w:t xml:space="preserve">131, заключения </w:t>
      </w:r>
      <w:r w:rsidR="00A12133">
        <w:rPr>
          <w:rFonts w:ascii="Times New Roman" w:eastAsia="Times New Roman" w:hAnsi="Times New Roman"/>
          <w:sz w:val="28"/>
          <w:lang w:eastAsia="ru-RU"/>
        </w:rPr>
        <w:br/>
      </w:r>
      <w:r w:rsidRPr="00A03CF5">
        <w:rPr>
          <w:rFonts w:ascii="Times New Roman" w:eastAsia="Times New Roman" w:hAnsi="Times New Roman"/>
          <w:sz w:val="28"/>
          <w:lang w:eastAsia="ru-RU"/>
        </w:rPr>
        <w:t xml:space="preserve">о результатах публичных слушаний от </w:t>
      </w:r>
      <w:r w:rsidR="00A12133">
        <w:rPr>
          <w:rFonts w:ascii="Times New Roman" w:eastAsia="Times New Roman" w:hAnsi="Times New Roman"/>
          <w:sz w:val="28"/>
          <w:lang w:eastAsia="ru-RU"/>
        </w:rPr>
        <w:t xml:space="preserve">28 марта </w:t>
      </w:r>
      <w:r w:rsidR="009E3E65">
        <w:rPr>
          <w:rFonts w:ascii="Times New Roman" w:eastAsia="Times New Roman" w:hAnsi="Times New Roman"/>
          <w:sz w:val="28"/>
          <w:lang w:eastAsia="ru-RU"/>
        </w:rPr>
        <w:t>2025</w:t>
      </w:r>
      <w:r w:rsidR="00A12133">
        <w:rPr>
          <w:rFonts w:ascii="Times New Roman" w:eastAsia="Times New Roman" w:hAnsi="Times New Roman"/>
          <w:sz w:val="28"/>
          <w:lang w:eastAsia="ru-RU"/>
        </w:rPr>
        <w:t xml:space="preserve">г., </w:t>
      </w:r>
    </w:p>
    <w:p w:rsidR="00A12133" w:rsidRPr="00A12133" w:rsidRDefault="00A12133" w:rsidP="00A12133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03CF5" w:rsidRPr="00A03CF5" w:rsidRDefault="00A03CF5" w:rsidP="00A12133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3CF5">
        <w:rPr>
          <w:rFonts w:ascii="Times New Roman" w:eastAsia="Times New Roman" w:hAnsi="Times New Roman"/>
          <w:b/>
          <w:sz w:val="28"/>
          <w:szCs w:val="28"/>
          <w:lang w:eastAsia="ru-RU"/>
        </w:rPr>
        <w:t>земское собрание Бес</w:t>
      </w:r>
      <w:r w:rsidR="00AC63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соновского сельского поселения </w:t>
      </w:r>
      <w:r w:rsidRPr="00A03CF5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AC63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03CF5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AC63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03CF5">
        <w:rPr>
          <w:rFonts w:ascii="Times New Roman" w:eastAsia="Times New Roman" w:hAnsi="Times New Roman"/>
          <w:b/>
          <w:sz w:val="28"/>
          <w:szCs w:val="28"/>
          <w:lang w:eastAsia="ru-RU"/>
        </w:rPr>
        <w:t>ш</w:t>
      </w:r>
      <w:r w:rsidR="00AC63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03CF5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AC63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03CF5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C63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03CF5">
        <w:rPr>
          <w:rFonts w:ascii="Times New Roman" w:eastAsia="Times New Roman" w:hAnsi="Times New Roman"/>
          <w:b/>
          <w:sz w:val="28"/>
          <w:szCs w:val="28"/>
          <w:lang w:eastAsia="ru-RU"/>
        </w:rPr>
        <w:t>о:</w:t>
      </w:r>
    </w:p>
    <w:p w:rsidR="00A03CF5" w:rsidRPr="00A03CF5" w:rsidRDefault="00A03CF5" w:rsidP="00A12133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03CF5" w:rsidRPr="00A03CF5" w:rsidRDefault="00A12133" w:rsidP="00A1213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542E9F" w:rsidRPr="00A03CF5">
        <w:rPr>
          <w:rFonts w:ascii="Times New Roman" w:eastAsia="Times New Roman" w:hAnsi="Times New Roman"/>
          <w:sz w:val="28"/>
          <w:szCs w:val="28"/>
          <w:lang w:eastAsia="ru-RU"/>
        </w:rPr>
        <w:t>Утвердить отчет</w:t>
      </w:r>
      <w:r w:rsidR="00A03CF5" w:rsidRPr="00A03CF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исполнении бюджета Бессоновского сельского поселения </w:t>
      </w:r>
      <w:r w:rsidR="00BE6EF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«Белгородский район» Белгородской области </w:t>
      </w:r>
      <w:r w:rsidR="00A03CF5" w:rsidRPr="00A03CF5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9E3E65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A03CF5" w:rsidRPr="00A03CF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доходам в сумме </w:t>
      </w:r>
      <w:r w:rsidR="009E3E65">
        <w:rPr>
          <w:rFonts w:ascii="Times New Roman" w:eastAsia="Times New Roman" w:hAnsi="Times New Roman"/>
          <w:sz w:val="28"/>
          <w:szCs w:val="28"/>
          <w:lang w:eastAsia="ru-RU"/>
        </w:rPr>
        <w:t>34 887,7</w:t>
      </w:r>
      <w:r w:rsidR="00A03CF5" w:rsidRPr="00A03CF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 по расходам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03CF5" w:rsidRPr="00A03CF5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 w:rsidR="009E3E65">
        <w:rPr>
          <w:rFonts w:ascii="Times New Roman" w:eastAsia="Times New Roman" w:hAnsi="Times New Roman"/>
          <w:sz w:val="28"/>
          <w:szCs w:val="28"/>
          <w:lang w:eastAsia="ru-RU"/>
        </w:rPr>
        <w:t>33 706,3</w:t>
      </w:r>
      <w:r w:rsidR="00A03CF5" w:rsidRPr="00A03CF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с превышением </w:t>
      </w:r>
      <w:r w:rsidR="009E3E65">
        <w:rPr>
          <w:rFonts w:ascii="Times New Roman" w:eastAsia="Times New Roman" w:hAnsi="Times New Roman"/>
          <w:sz w:val="28"/>
          <w:szCs w:val="28"/>
          <w:lang w:eastAsia="ru-RU"/>
        </w:rPr>
        <w:t>дохо</w:t>
      </w:r>
      <w:r w:rsidR="00F1272E">
        <w:rPr>
          <w:rFonts w:ascii="Times New Roman" w:eastAsia="Times New Roman" w:hAnsi="Times New Roman"/>
          <w:sz w:val="28"/>
          <w:szCs w:val="28"/>
          <w:lang w:eastAsia="ru-RU"/>
        </w:rPr>
        <w:t>дов</w:t>
      </w:r>
      <w:r w:rsidR="00A03CF5" w:rsidRPr="00A03CF5">
        <w:rPr>
          <w:rFonts w:ascii="Times New Roman" w:eastAsia="Times New Roman" w:hAnsi="Times New Roman"/>
          <w:sz w:val="28"/>
          <w:szCs w:val="28"/>
          <w:lang w:eastAsia="ru-RU"/>
        </w:rPr>
        <w:t xml:space="preserve"> над </w:t>
      </w:r>
      <w:r w:rsidR="009E3E65">
        <w:rPr>
          <w:rFonts w:ascii="Times New Roman" w:eastAsia="Times New Roman" w:hAnsi="Times New Roman"/>
          <w:sz w:val="28"/>
          <w:szCs w:val="28"/>
          <w:lang w:eastAsia="ru-RU"/>
        </w:rPr>
        <w:t>рас</w:t>
      </w:r>
      <w:r w:rsidR="00EF3FD9">
        <w:rPr>
          <w:rFonts w:ascii="Times New Roman" w:eastAsia="Times New Roman" w:hAnsi="Times New Roman"/>
          <w:sz w:val="28"/>
          <w:szCs w:val="28"/>
          <w:lang w:eastAsia="ru-RU"/>
        </w:rPr>
        <w:t>хо</w:t>
      </w:r>
      <w:r w:rsidR="00A03CF5" w:rsidRPr="00A03CF5">
        <w:rPr>
          <w:rFonts w:ascii="Times New Roman" w:eastAsia="Times New Roman" w:hAnsi="Times New Roman"/>
          <w:sz w:val="28"/>
          <w:szCs w:val="28"/>
          <w:lang w:eastAsia="ru-RU"/>
        </w:rPr>
        <w:t>дами (</w:t>
      </w:r>
      <w:r w:rsidR="009E3E65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F1272E">
        <w:rPr>
          <w:rFonts w:ascii="Times New Roman" w:eastAsia="Times New Roman" w:hAnsi="Times New Roman"/>
          <w:sz w:val="28"/>
          <w:szCs w:val="28"/>
          <w:lang w:eastAsia="ru-RU"/>
        </w:rPr>
        <w:t>фицит</w:t>
      </w:r>
      <w:r w:rsidR="00542E9F" w:rsidRPr="00A03CF5">
        <w:rPr>
          <w:rFonts w:ascii="Times New Roman" w:eastAsia="Times New Roman" w:hAnsi="Times New Roman"/>
          <w:sz w:val="28"/>
          <w:szCs w:val="28"/>
          <w:lang w:eastAsia="ru-RU"/>
        </w:rPr>
        <w:t>) в</w:t>
      </w:r>
      <w:r w:rsidR="00A03CF5" w:rsidRPr="00A03CF5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сумме </w:t>
      </w:r>
      <w:r w:rsidR="009E3E65">
        <w:rPr>
          <w:rFonts w:ascii="Times New Roman" w:eastAsia="Times New Roman" w:hAnsi="Times New Roman"/>
          <w:sz w:val="28"/>
          <w:szCs w:val="28"/>
          <w:lang w:eastAsia="ru-RU"/>
        </w:rPr>
        <w:t>1 181,4</w:t>
      </w:r>
      <w:r w:rsidR="00A03CF5" w:rsidRPr="00A03CF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со следующими показателями:</w:t>
      </w:r>
    </w:p>
    <w:p w:rsidR="001149E3" w:rsidRPr="001149E3" w:rsidRDefault="001149E3" w:rsidP="00A1213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9E3">
        <w:rPr>
          <w:rFonts w:ascii="Times New Roman" w:eastAsia="Times New Roman" w:hAnsi="Times New Roman"/>
          <w:sz w:val="28"/>
          <w:szCs w:val="28"/>
          <w:lang w:eastAsia="ru-RU"/>
        </w:rPr>
        <w:t xml:space="preserve">- по источникам внутреннего финансирования дефицита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Бессоновского</w:t>
      </w:r>
      <w:r w:rsidRPr="001149E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по кодам классификации источников внутреннего финансирования дефицитов бюджетов за </w:t>
      </w:r>
      <w:r w:rsidR="009E3E65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1149E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1 к настоящему решению;</w:t>
      </w:r>
    </w:p>
    <w:p w:rsidR="001149E3" w:rsidRPr="001149E3" w:rsidRDefault="001149E3" w:rsidP="00A1213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9E3">
        <w:rPr>
          <w:rFonts w:ascii="Times New Roman" w:eastAsia="Times New Roman" w:hAnsi="Times New Roman"/>
          <w:sz w:val="28"/>
          <w:szCs w:val="28"/>
          <w:lang w:eastAsia="ru-RU"/>
        </w:rPr>
        <w:t xml:space="preserve">- по доходам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Бессоновского</w:t>
      </w:r>
      <w:r w:rsidRPr="001149E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по кодам классификации доходов бюджетов за </w:t>
      </w:r>
      <w:r w:rsidR="009E3E65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1149E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2 к настоящему решению;</w:t>
      </w:r>
    </w:p>
    <w:p w:rsidR="001149E3" w:rsidRPr="001149E3" w:rsidRDefault="001149E3" w:rsidP="00A1213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9E3">
        <w:rPr>
          <w:rFonts w:ascii="Times New Roman" w:eastAsia="Times New Roman" w:hAnsi="Times New Roman"/>
          <w:sz w:val="28"/>
          <w:szCs w:val="28"/>
          <w:lang w:eastAsia="ru-RU"/>
        </w:rPr>
        <w:t xml:space="preserve">- по ведомственной структуре расходов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Бессоновского</w:t>
      </w:r>
      <w:r w:rsidRPr="001149E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за </w:t>
      </w:r>
      <w:r w:rsidR="009E3E65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1149E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3 к настоящему решению;</w:t>
      </w:r>
    </w:p>
    <w:p w:rsidR="001149E3" w:rsidRPr="001149E3" w:rsidRDefault="001149E3" w:rsidP="00A1213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9E3">
        <w:rPr>
          <w:rFonts w:ascii="Times New Roman" w:eastAsia="Times New Roman" w:hAnsi="Times New Roman"/>
          <w:sz w:val="28"/>
          <w:szCs w:val="28"/>
          <w:lang w:eastAsia="ru-RU"/>
        </w:rPr>
        <w:t xml:space="preserve">- по распределению бюджетных ассигнований по разделам, подразделам, целевым статьям (муниципальным программам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Бессоновского</w:t>
      </w:r>
      <w:r w:rsidRPr="001149E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Pr="001149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поселения и непрограммным направлениям деятельности), группам видов расходов классификации расходов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Бессоновского</w:t>
      </w:r>
      <w:r w:rsidRPr="001149E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за </w:t>
      </w:r>
      <w:r w:rsidR="009E3E65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1149E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4 к настоящему решению;</w:t>
      </w:r>
    </w:p>
    <w:p w:rsidR="001149E3" w:rsidRPr="001149E3" w:rsidRDefault="001149E3" w:rsidP="00A1213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9E3">
        <w:rPr>
          <w:rFonts w:ascii="Times New Roman" w:eastAsia="Times New Roman" w:hAnsi="Times New Roman"/>
          <w:sz w:val="28"/>
          <w:szCs w:val="28"/>
          <w:lang w:eastAsia="ru-RU"/>
        </w:rPr>
        <w:t xml:space="preserve">- по распределению бюджетных ассигнований по целевым статьям (муниципальным программам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Бессоновского</w:t>
      </w:r>
      <w:r w:rsidRPr="001149E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видов расходов, разделам, подразделам классификации расходов бюджета за </w:t>
      </w:r>
      <w:r w:rsidR="009E3E65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1149E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5 к настоящему решению;</w:t>
      </w:r>
    </w:p>
    <w:p w:rsidR="00E72766" w:rsidRDefault="001149E3" w:rsidP="00A1213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9E3">
        <w:rPr>
          <w:rFonts w:ascii="Times New Roman" w:eastAsia="Times New Roman" w:hAnsi="Times New Roman"/>
          <w:sz w:val="28"/>
          <w:szCs w:val="28"/>
          <w:lang w:eastAsia="ru-RU"/>
        </w:rPr>
        <w:t xml:space="preserve">- по использованию средств резервного фонда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Бессоновского</w:t>
      </w:r>
      <w:r w:rsidRPr="001149E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за </w:t>
      </w:r>
      <w:r w:rsidR="009E3E65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1149E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</w:t>
      </w:r>
      <w:r w:rsidR="00B92455">
        <w:rPr>
          <w:rFonts w:ascii="Times New Roman" w:eastAsia="Times New Roman" w:hAnsi="Times New Roman"/>
          <w:sz w:val="28"/>
          <w:szCs w:val="28"/>
          <w:lang w:eastAsia="ru-RU"/>
        </w:rPr>
        <w:t>жению № 6 к настоящему решению</w:t>
      </w:r>
      <w:r w:rsidRPr="00A423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3CF5" w:rsidRPr="00A42372" w:rsidRDefault="00A03CF5" w:rsidP="00A1213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42372">
        <w:rPr>
          <w:rFonts w:ascii="Times New Roman" w:hAnsi="Times New Roman"/>
          <w:sz w:val="28"/>
          <w:szCs w:val="28"/>
        </w:rPr>
        <w:t>2. Решение вступает в силу со дня его опубликования.</w:t>
      </w:r>
    </w:p>
    <w:p w:rsidR="00976F80" w:rsidRDefault="00E72766" w:rsidP="00A1213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A503E9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сетевом издании «Знамя31.ру» (</w:t>
      </w:r>
      <w:r w:rsidR="00A503E9">
        <w:rPr>
          <w:rFonts w:ascii="Times New Roman" w:eastAsia="Times New Roman" w:hAnsi="Times New Roman"/>
          <w:sz w:val="28"/>
          <w:szCs w:val="28"/>
          <w:lang w:val="en-US" w:eastAsia="ru-RU"/>
        </w:rPr>
        <w:t>znamya</w:t>
      </w:r>
      <w:r w:rsidR="00A503E9" w:rsidRPr="00A503E9">
        <w:rPr>
          <w:rFonts w:ascii="Times New Roman" w:eastAsia="Times New Roman" w:hAnsi="Times New Roman"/>
          <w:sz w:val="28"/>
          <w:szCs w:val="28"/>
          <w:lang w:eastAsia="ru-RU"/>
        </w:rPr>
        <w:t>31.</w:t>
      </w:r>
      <w:r w:rsidR="00A503E9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="00A503E9">
        <w:rPr>
          <w:rFonts w:ascii="Times New Roman" w:eastAsia="Times New Roman" w:hAnsi="Times New Roman"/>
          <w:sz w:val="28"/>
          <w:szCs w:val="28"/>
          <w:lang w:eastAsia="ru-RU"/>
        </w:rPr>
        <w:t>), о</w:t>
      </w:r>
      <w:r w:rsidR="0090106B" w:rsidRPr="00E72766">
        <w:rPr>
          <w:rFonts w:ascii="Times New Roman" w:hAnsi="Times New Roman"/>
          <w:sz w:val="28"/>
          <w:szCs w:val="28"/>
        </w:rPr>
        <w:t>бнародовать и разместить на официальном сайте органов местного самоуправления</w:t>
      </w:r>
      <w:r w:rsidR="00A12133">
        <w:rPr>
          <w:rFonts w:ascii="Times New Roman" w:hAnsi="Times New Roman"/>
          <w:sz w:val="28"/>
          <w:szCs w:val="28"/>
        </w:rPr>
        <w:t xml:space="preserve"> </w:t>
      </w:r>
      <w:r w:rsidR="00A03CF5" w:rsidRPr="00E72766">
        <w:rPr>
          <w:rFonts w:ascii="Times New Roman" w:eastAsia="Times New Roman" w:hAnsi="Times New Roman"/>
          <w:sz w:val="28"/>
          <w:szCs w:val="28"/>
          <w:lang w:eastAsia="ru-RU"/>
        </w:rPr>
        <w:t>Бессоновского</w:t>
      </w:r>
      <w:r w:rsidR="00A03CF5" w:rsidRPr="00E727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</w:t>
      </w:r>
      <w:r w:rsidR="00A03CF5" w:rsidRPr="00E72766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муниципального района «Белгородский район» Белгородской области </w:t>
      </w:r>
      <w:r w:rsidR="00A52A11" w:rsidRPr="00AC5C59">
        <w:rPr>
          <w:rFonts w:ascii="Times New Roman" w:hAnsi="Times New Roman"/>
          <w:sz w:val="28"/>
          <w:szCs w:val="28"/>
        </w:rPr>
        <w:t>https://bessonovskoepo</w:t>
      </w:r>
      <w:r w:rsidR="001E7351">
        <w:rPr>
          <w:rFonts w:ascii="Times New Roman" w:hAnsi="Times New Roman"/>
          <w:sz w:val="28"/>
          <w:szCs w:val="28"/>
        </w:rPr>
        <w:t>selenie-r31.gosweb.gosuslugi.ru</w:t>
      </w:r>
      <w:r w:rsidR="00A03CF5" w:rsidRPr="00E7276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3CF5" w:rsidRPr="00976F80" w:rsidRDefault="00976F80" w:rsidP="00A1213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03CF5" w:rsidRPr="00A4237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A1C3A" w:rsidRPr="00A4237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r w:rsidR="00A03CF5" w:rsidRPr="00A42372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</w:t>
      </w:r>
      <w:r w:rsidR="00A03CF5" w:rsidRPr="00A03CF5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возложить </w:t>
      </w:r>
      <w:r w:rsidR="000A1C3A" w:rsidRPr="00A03CF5">
        <w:rPr>
          <w:rFonts w:ascii="Times New Roman" w:eastAsia="Times New Roman" w:hAnsi="Times New Roman"/>
          <w:sz w:val="28"/>
          <w:szCs w:val="28"/>
          <w:lang w:eastAsia="ru-RU"/>
        </w:rPr>
        <w:t>на комиссию</w:t>
      </w:r>
      <w:r w:rsidR="00A12133">
        <w:rPr>
          <w:rFonts w:ascii="Times New Roman" w:eastAsia="Times New Roman" w:hAnsi="Times New Roman"/>
          <w:sz w:val="28"/>
          <w:szCs w:val="28"/>
          <w:lang w:eastAsia="ru-RU"/>
        </w:rPr>
        <w:t xml:space="preserve"> земского собрания Бессоновского сельского поселения </w:t>
      </w:r>
      <w:r w:rsidR="00A03CF5" w:rsidRPr="00A03CF5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A12133">
        <w:rPr>
          <w:rFonts w:ascii="Times New Roman" w:eastAsia="Times New Roman" w:hAnsi="Times New Roman"/>
          <w:sz w:val="28"/>
          <w:szCs w:val="28"/>
          <w:lang w:eastAsia="ru-RU"/>
        </w:rPr>
        <w:t>бюджету, финансовой и налоговой</w:t>
      </w:r>
      <w:r w:rsidR="00A03CF5" w:rsidRPr="00A03CF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="00A03CF5" w:rsidRPr="00DB068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94B04">
        <w:rPr>
          <w:rFonts w:ascii="Times New Roman" w:eastAsia="Times New Roman" w:hAnsi="Times New Roman"/>
          <w:sz w:val="28"/>
          <w:szCs w:val="28"/>
          <w:lang w:eastAsia="ru-RU"/>
        </w:rPr>
        <w:t>Перунов В.З</w:t>
      </w:r>
      <w:r w:rsidR="00B524BC" w:rsidRPr="00DB068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03CF5" w:rsidRPr="00DB068D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A03CF5" w:rsidRPr="00A03CF5" w:rsidRDefault="00A03CF5" w:rsidP="00A1213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CF5" w:rsidRPr="00A03CF5" w:rsidRDefault="00A03CF5" w:rsidP="00A12133">
      <w:pPr>
        <w:spacing w:after="0" w:line="240" w:lineRule="auto"/>
        <w:ind w:firstLine="3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CF5" w:rsidRPr="00A03CF5" w:rsidRDefault="00A03CF5" w:rsidP="00A121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3CF5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Бессоновского</w:t>
      </w:r>
    </w:p>
    <w:p w:rsidR="00A03CF5" w:rsidRDefault="00A03CF5" w:rsidP="00A121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3C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                                                                </w:t>
      </w:r>
      <w:r w:rsidR="00025CA7">
        <w:rPr>
          <w:rFonts w:ascii="Times New Roman" w:eastAsia="Times New Roman" w:hAnsi="Times New Roman"/>
          <w:b/>
          <w:sz w:val="28"/>
          <w:szCs w:val="28"/>
          <w:lang w:eastAsia="ru-RU"/>
        </w:rPr>
        <w:t>З.И. Афанасьева</w:t>
      </w:r>
    </w:p>
    <w:p w:rsidR="00E72766" w:rsidRDefault="00E72766" w:rsidP="00A121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2766" w:rsidRDefault="00E72766" w:rsidP="00A121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2455" w:rsidRDefault="00B92455" w:rsidP="00A121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2455" w:rsidRDefault="00B92455" w:rsidP="00A121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2455" w:rsidRDefault="00B92455" w:rsidP="00A121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54CF" w:rsidRDefault="006A54CF" w:rsidP="00A121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03E9" w:rsidRDefault="00A503E9" w:rsidP="00A121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2455" w:rsidRDefault="00B92455" w:rsidP="00A121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2455" w:rsidRDefault="00B92455" w:rsidP="00A121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5A04" w:rsidRDefault="00755A04" w:rsidP="00A121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2455" w:rsidRDefault="00B92455" w:rsidP="00A121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2766" w:rsidRPr="00A03CF5" w:rsidRDefault="00E72766" w:rsidP="00A121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3CF5" w:rsidRDefault="00A03CF5" w:rsidP="00A12133">
      <w:pPr>
        <w:spacing w:after="0" w:line="240" w:lineRule="auto"/>
        <w:contextualSpacing/>
      </w:pPr>
    </w:p>
    <w:p w:rsidR="00A12133" w:rsidRDefault="00A12133" w:rsidP="00A12133">
      <w:pPr>
        <w:spacing w:after="0" w:line="240" w:lineRule="auto"/>
        <w:contextualSpacing/>
      </w:pPr>
    </w:p>
    <w:p w:rsidR="00A12133" w:rsidRDefault="00A12133" w:rsidP="00A12133">
      <w:pPr>
        <w:spacing w:after="0" w:line="240" w:lineRule="auto"/>
        <w:contextualSpacing/>
      </w:pPr>
    </w:p>
    <w:p w:rsidR="00A12133" w:rsidRDefault="00A12133" w:rsidP="00A12133">
      <w:pPr>
        <w:spacing w:after="0" w:line="240" w:lineRule="auto"/>
        <w:contextualSpacing/>
      </w:pPr>
    </w:p>
    <w:p w:rsidR="00A12133" w:rsidRDefault="00A12133" w:rsidP="00A12133">
      <w:pPr>
        <w:spacing w:after="0" w:line="240" w:lineRule="auto"/>
        <w:contextualSpacing/>
      </w:pPr>
    </w:p>
    <w:p w:rsidR="001507F4" w:rsidRDefault="001507F4" w:rsidP="00A12133">
      <w:pPr>
        <w:spacing w:after="0" w:line="240" w:lineRule="auto"/>
        <w:contextualSpacing/>
      </w:pPr>
    </w:p>
    <w:p w:rsidR="005A7162" w:rsidRDefault="005A7162" w:rsidP="00A12133">
      <w:pPr>
        <w:spacing w:after="0" w:line="240" w:lineRule="auto"/>
        <w:contextualSpacing/>
      </w:pPr>
    </w:p>
    <w:p w:rsidR="005A7162" w:rsidRPr="00A03CF5" w:rsidRDefault="005A7162" w:rsidP="00A12133">
      <w:pPr>
        <w:spacing w:after="0" w:line="240" w:lineRule="auto"/>
        <w:contextualSpacing/>
      </w:pPr>
    </w:p>
    <w:p w:rsidR="00A42372" w:rsidRPr="003E44CA" w:rsidRDefault="00A42372" w:rsidP="005A7162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44CA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>Приложение № 1</w:t>
      </w:r>
    </w:p>
    <w:p w:rsidR="00A42372" w:rsidRPr="003E44CA" w:rsidRDefault="00A42372" w:rsidP="005A7162">
      <w:pPr>
        <w:spacing w:after="0" w:line="240" w:lineRule="auto"/>
        <w:ind w:right="68" w:firstLine="5670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к решению земского собрания</w:t>
      </w:r>
    </w:p>
    <w:p w:rsidR="00A42372" w:rsidRPr="003E44CA" w:rsidRDefault="00E72766" w:rsidP="005A7162">
      <w:pPr>
        <w:spacing w:after="0" w:line="240" w:lineRule="auto"/>
        <w:ind w:right="68" w:firstLine="5670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Бессоновского</w:t>
      </w:r>
      <w:r w:rsidR="00A42372"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</w:t>
      </w:r>
    </w:p>
    <w:p w:rsidR="00A42372" w:rsidRPr="003E44CA" w:rsidRDefault="00A42372" w:rsidP="005A7162">
      <w:pPr>
        <w:spacing w:after="0" w:line="240" w:lineRule="auto"/>
        <w:ind w:left="5670" w:right="-2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муниципального района «Белгородский район» Белгородской области</w:t>
      </w:r>
    </w:p>
    <w:p w:rsidR="00A42372" w:rsidRPr="003E44CA" w:rsidRDefault="00A42372" w:rsidP="005A7162">
      <w:pPr>
        <w:spacing w:after="0" w:line="240" w:lineRule="auto"/>
        <w:ind w:left="5670" w:right="-2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="005A7162">
        <w:rPr>
          <w:rFonts w:ascii="Times New Roman" w:eastAsia="Times New Roman" w:hAnsi="Times New Roman"/>
          <w:sz w:val="20"/>
          <w:szCs w:val="20"/>
          <w:lang w:eastAsia="ru-RU"/>
        </w:rPr>
        <w:t xml:space="preserve">  «17</w:t>
      </w:r>
      <w:r w:rsidR="00A12133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r w:rsidR="005A7162">
        <w:rPr>
          <w:rFonts w:ascii="Times New Roman" w:eastAsia="Times New Roman" w:hAnsi="Times New Roman"/>
          <w:sz w:val="20"/>
          <w:szCs w:val="20"/>
          <w:lang w:eastAsia="ru-RU"/>
        </w:rPr>
        <w:t>апреля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E3E65">
        <w:rPr>
          <w:rFonts w:ascii="Times New Roman" w:eastAsia="Times New Roman" w:hAnsi="Times New Roman"/>
          <w:sz w:val="20"/>
          <w:szCs w:val="20"/>
          <w:lang w:eastAsia="ru-RU"/>
        </w:rPr>
        <w:t>2025</w:t>
      </w:r>
      <w:r w:rsidR="005A7162">
        <w:rPr>
          <w:rFonts w:ascii="Times New Roman" w:eastAsia="Times New Roman" w:hAnsi="Times New Roman"/>
          <w:sz w:val="20"/>
          <w:szCs w:val="20"/>
          <w:lang w:eastAsia="ru-RU"/>
        </w:rPr>
        <w:t xml:space="preserve"> г. № 88</w:t>
      </w:r>
    </w:p>
    <w:p w:rsidR="00A42372" w:rsidRPr="000149E1" w:rsidRDefault="00A42372" w:rsidP="00A12133">
      <w:pPr>
        <w:spacing w:after="0" w:line="240" w:lineRule="auto"/>
        <w:ind w:left="5670" w:right="-2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42372" w:rsidRDefault="00A42372" w:rsidP="00A12133">
      <w:pPr>
        <w:spacing w:after="0" w:line="240" w:lineRule="auto"/>
        <w:ind w:right="68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3B49AF">
        <w:rPr>
          <w:rFonts w:ascii="Times New Roman" w:eastAsiaTheme="minorEastAsia" w:hAnsi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r w:rsidR="00E72766">
        <w:rPr>
          <w:rFonts w:ascii="Times New Roman" w:eastAsiaTheme="minorEastAsia" w:hAnsi="Times New Roman"/>
          <w:b/>
          <w:sz w:val="24"/>
          <w:szCs w:val="24"/>
        </w:rPr>
        <w:t>БЕССОНОВСКОГО</w:t>
      </w:r>
      <w:r w:rsidRPr="003B49AF">
        <w:rPr>
          <w:rFonts w:ascii="Times New Roman" w:eastAsiaTheme="minorEastAsia" w:hAnsi="Times New Roman"/>
          <w:b/>
          <w:sz w:val="24"/>
          <w:szCs w:val="24"/>
        </w:rPr>
        <w:t xml:space="preserve"> СЕЛЬСКОГО ПОСЕЛЕНИЯ МУНИЦИПАЛЬНОГО РАЙОНА «БЕЛГОРОДСКИЙ РАЙОН» БЕЛГОРОДСКОЙ ОБЛАСТИ ПО КОДАМ КЛАССИФИКАЦИИ ИСТОЧНИКОВ ВНУТРЕННЕГО ФИНАНСИРОВАНИЯ ДЕФИЦИТОВ БЮДЖЕТОВЗА </w:t>
      </w:r>
      <w:r w:rsidR="009E3E65">
        <w:rPr>
          <w:rFonts w:ascii="Times New Roman" w:eastAsiaTheme="minorEastAsia" w:hAnsi="Times New Roman"/>
          <w:b/>
          <w:sz w:val="24"/>
          <w:szCs w:val="24"/>
        </w:rPr>
        <w:t>2024</w:t>
      </w:r>
      <w:r w:rsidRPr="003B49AF">
        <w:rPr>
          <w:rFonts w:ascii="Times New Roman" w:eastAsiaTheme="minorEastAsia" w:hAnsi="Times New Roman"/>
          <w:b/>
          <w:sz w:val="24"/>
          <w:szCs w:val="24"/>
        </w:rPr>
        <w:t xml:space="preserve"> ГОД</w:t>
      </w:r>
    </w:p>
    <w:p w:rsidR="0038528E" w:rsidRDefault="0038528E" w:rsidP="00A12133">
      <w:pPr>
        <w:spacing w:after="0" w:line="240" w:lineRule="auto"/>
        <w:ind w:left="7371" w:right="-56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(тыс. рублей)</w:t>
      </w:r>
    </w:p>
    <w:tbl>
      <w:tblPr>
        <w:tblW w:w="9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2709"/>
        <w:gridCol w:w="4680"/>
        <w:gridCol w:w="1561"/>
      </w:tblGrid>
      <w:tr w:rsidR="0038528E" w:rsidTr="00E1731B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28E" w:rsidRDefault="0038528E" w:rsidP="00A12133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28E" w:rsidRDefault="0038528E" w:rsidP="00A12133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28E" w:rsidRDefault="0038528E" w:rsidP="00A12133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E" w:rsidRDefault="0038528E" w:rsidP="00A12133">
            <w:pPr>
              <w:spacing w:after="0" w:line="240" w:lineRule="auto"/>
              <w:ind w:right="6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8528E" w:rsidRDefault="0038528E" w:rsidP="00A12133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38528E" w:rsidTr="00E1731B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28E" w:rsidRDefault="0038528E" w:rsidP="00A12133">
            <w:pPr>
              <w:spacing w:after="0" w:line="240" w:lineRule="auto"/>
              <w:ind w:right="6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28E" w:rsidRDefault="0038528E" w:rsidP="00A12133">
            <w:pPr>
              <w:spacing w:after="0" w:line="240" w:lineRule="auto"/>
              <w:ind w:right="6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28E" w:rsidRDefault="0038528E" w:rsidP="00A12133">
            <w:pPr>
              <w:spacing w:after="0" w:line="240" w:lineRule="auto"/>
              <w:ind w:right="6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28E" w:rsidRDefault="009E3E65" w:rsidP="00A12133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-1 181,4</w:t>
            </w:r>
          </w:p>
        </w:tc>
      </w:tr>
      <w:tr w:rsidR="0038528E" w:rsidTr="00E1731B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E" w:rsidRDefault="0038528E" w:rsidP="00A12133">
            <w:pPr>
              <w:spacing w:after="0" w:line="240" w:lineRule="auto"/>
              <w:ind w:right="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28E" w:rsidRDefault="0038528E" w:rsidP="00A12133">
            <w:pPr>
              <w:spacing w:after="0" w:line="240" w:lineRule="auto"/>
              <w:ind w:right="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28E" w:rsidRDefault="0038528E" w:rsidP="00A12133">
            <w:pPr>
              <w:spacing w:after="0" w:line="240" w:lineRule="auto"/>
              <w:ind w:right="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E" w:rsidRPr="00CA0A99" w:rsidRDefault="00DC516A" w:rsidP="00A1213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9E3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34 887,7</w:t>
            </w:r>
          </w:p>
        </w:tc>
      </w:tr>
      <w:tr w:rsidR="0038528E" w:rsidTr="00E1731B">
        <w:trPr>
          <w:trHeight w:val="27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E" w:rsidRDefault="0038528E" w:rsidP="00A12133">
            <w:pPr>
              <w:spacing w:after="0" w:line="240" w:lineRule="auto"/>
              <w:ind w:right="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28E" w:rsidRDefault="0038528E" w:rsidP="00A12133">
            <w:pPr>
              <w:spacing w:after="0" w:line="240" w:lineRule="auto"/>
              <w:ind w:right="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28E" w:rsidRDefault="0038528E" w:rsidP="00A121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E" w:rsidRDefault="00976F80" w:rsidP="00A1213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9E3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34 887,7</w:t>
            </w:r>
          </w:p>
        </w:tc>
      </w:tr>
      <w:tr w:rsidR="0038528E" w:rsidTr="00E1731B">
        <w:trPr>
          <w:trHeight w:val="55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E" w:rsidRDefault="0038528E" w:rsidP="00A12133">
            <w:pPr>
              <w:spacing w:after="0" w:line="240" w:lineRule="auto"/>
              <w:ind w:right="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28E" w:rsidRDefault="0038528E" w:rsidP="00A12133">
            <w:pPr>
              <w:spacing w:after="0" w:line="240" w:lineRule="auto"/>
              <w:ind w:right="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28E" w:rsidRDefault="0038528E" w:rsidP="00A12133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28E" w:rsidRDefault="00976F80" w:rsidP="00A1213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9E3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34 887,7</w:t>
            </w:r>
          </w:p>
        </w:tc>
      </w:tr>
      <w:tr w:rsidR="0038528E" w:rsidTr="00E1731B">
        <w:trPr>
          <w:trHeight w:val="64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E" w:rsidRDefault="0038528E" w:rsidP="00A12133">
            <w:pPr>
              <w:spacing w:after="0" w:line="240" w:lineRule="auto"/>
              <w:ind w:right="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28E" w:rsidRDefault="0038528E" w:rsidP="00A12133">
            <w:pPr>
              <w:spacing w:after="0" w:line="240" w:lineRule="auto"/>
              <w:ind w:right="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28E" w:rsidRDefault="0038528E" w:rsidP="00A121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28E" w:rsidRDefault="00E21DA3" w:rsidP="00A1213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9E3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34 887,7</w:t>
            </w:r>
          </w:p>
        </w:tc>
      </w:tr>
      <w:tr w:rsidR="0038528E" w:rsidTr="00E1731B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E" w:rsidRDefault="0038528E" w:rsidP="00A12133">
            <w:pPr>
              <w:spacing w:after="0" w:line="240" w:lineRule="auto"/>
              <w:ind w:right="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28E" w:rsidRDefault="0038528E" w:rsidP="00A12133">
            <w:pPr>
              <w:spacing w:after="0" w:line="240" w:lineRule="auto"/>
              <w:ind w:right="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28E" w:rsidRDefault="0038528E" w:rsidP="00A12133">
            <w:pPr>
              <w:spacing w:after="0" w:line="240" w:lineRule="auto"/>
              <w:ind w:right="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E" w:rsidRPr="00CA0A99" w:rsidRDefault="009E3E65" w:rsidP="00A1213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33 706,3</w:t>
            </w:r>
          </w:p>
        </w:tc>
      </w:tr>
      <w:tr w:rsidR="0038528E" w:rsidTr="00E1731B">
        <w:trPr>
          <w:trHeight w:val="57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E" w:rsidRDefault="0038528E" w:rsidP="00A12133">
            <w:pPr>
              <w:spacing w:after="0" w:line="240" w:lineRule="auto"/>
              <w:ind w:right="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28E" w:rsidRDefault="0038528E" w:rsidP="00A12133">
            <w:pPr>
              <w:spacing w:after="0" w:line="240" w:lineRule="auto"/>
              <w:ind w:right="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28E" w:rsidRDefault="0038528E" w:rsidP="00A12133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E" w:rsidRDefault="009E3E65" w:rsidP="00A1213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33 706,3</w:t>
            </w:r>
          </w:p>
        </w:tc>
      </w:tr>
      <w:tr w:rsidR="0038528E" w:rsidTr="00E1731B">
        <w:trPr>
          <w:trHeight w:val="53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E" w:rsidRDefault="0038528E" w:rsidP="00A12133">
            <w:pPr>
              <w:spacing w:after="0" w:line="240" w:lineRule="auto"/>
              <w:ind w:right="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28E" w:rsidRDefault="0038528E" w:rsidP="00A12133">
            <w:pPr>
              <w:spacing w:after="0" w:line="240" w:lineRule="auto"/>
              <w:ind w:right="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28E" w:rsidRDefault="0038528E" w:rsidP="00A12133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28E" w:rsidRDefault="009E3E65" w:rsidP="00A1213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33 706,3</w:t>
            </w:r>
          </w:p>
        </w:tc>
      </w:tr>
      <w:tr w:rsidR="0038528E" w:rsidTr="00E1731B">
        <w:trPr>
          <w:trHeight w:val="62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E" w:rsidRDefault="0038528E" w:rsidP="00A12133">
            <w:pPr>
              <w:spacing w:after="0" w:line="240" w:lineRule="auto"/>
              <w:ind w:right="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28E" w:rsidRDefault="0038528E" w:rsidP="00A12133">
            <w:pPr>
              <w:spacing w:after="0" w:line="240" w:lineRule="auto"/>
              <w:ind w:right="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28E" w:rsidRDefault="0038528E" w:rsidP="00A121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28E" w:rsidRDefault="009E3E65" w:rsidP="00A1213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33 706,3</w:t>
            </w:r>
          </w:p>
        </w:tc>
      </w:tr>
      <w:tr w:rsidR="0038528E" w:rsidTr="00E1731B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E" w:rsidRDefault="0038528E" w:rsidP="00A12133">
            <w:pPr>
              <w:spacing w:after="0" w:line="240" w:lineRule="auto"/>
              <w:ind w:right="6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28E" w:rsidRDefault="0038528E" w:rsidP="00A12133">
            <w:pPr>
              <w:spacing w:after="0" w:line="240" w:lineRule="auto"/>
              <w:ind w:right="6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средств, направленных  на покрытие дефицита (профицит)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E" w:rsidRDefault="0038528E" w:rsidP="00A12133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28E" w:rsidRDefault="009E3E65" w:rsidP="00A12133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-1 181,4</w:t>
            </w:r>
          </w:p>
        </w:tc>
      </w:tr>
    </w:tbl>
    <w:p w:rsidR="00B524BC" w:rsidRDefault="00B524BC" w:rsidP="00A12133">
      <w:pPr>
        <w:spacing w:line="240" w:lineRule="auto"/>
        <w:ind w:left="5232" w:firstLine="708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F4D87" w:rsidRPr="00A03CF5" w:rsidRDefault="00FF4D87" w:rsidP="00A121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3CF5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Бессоновского</w:t>
      </w:r>
    </w:p>
    <w:p w:rsidR="00FF4D87" w:rsidRPr="00A03CF5" w:rsidRDefault="00FF4D87" w:rsidP="00A121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3C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                                                                </w:t>
      </w:r>
      <w:r w:rsidR="00025CA7">
        <w:rPr>
          <w:rFonts w:ascii="Times New Roman" w:eastAsia="Times New Roman" w:hAnsi="Times New Roman"/>
          <w:b/>
          <w:sz w:val="28"/>
          <w:szCs w:val="28"/>
          <w:lang w:eastAsia="ru-RU"/>
        </w:rPr>
        <w:t>З.И. Афанасьева</w:t>
      </w:r>
    </w:p>
    <w:p w:rsidR="00FF4D87" w:rsidRPr="00A03CF5" w:rsidRDefault="00FF4D87" w:rsidP="00A12133">
      <w:pPr>
        <w:spacing w:after="0" w:line="240" w:lineRule="auto"/>
        <w:contextualSpacing/>
      </w:pPr>
    </w:p>
    <w:p w:rsidR="0038528E" w:rsidRPr="00C70F4C" w:rsidRDefault="0038528E" w:rsidP="00A12133">
      <w:pPr>
        <w:spacing w:line="240" w:lineRule="auto"/>
        <w:ind w:left="5232" w:firstLine="708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107DB" w:rsidRDefault="004107DB" w:rsidP="00A12133">
      <w:pPr>
        <w:spacing w:line="240" w:lineRule="auto"/>
        <w:ind w:left="5232" w:firstLine="708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A12133" w:rsidRDefault="00A12133" w:rsidP="00A12133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6578BD" w:rsidRDefault="006578BD" w:rsidP="00A12133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A12133" w:rsidRPr="003E44CA" w:rsidRDefault="00A12133" w:rsidP="005A7162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44CA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2</w:t>
      </w:r>
    </w:p>
    <w:p w:rsidR="00A12133" w:rsidRPr="003E44CA" w:rsidRDefault="00A12133" w:rsidP="005A7162">
      <w:pPr>
        <w:spacing w:after="0" w:line="240" w:lineRule="auto"/>
        <w:ind w:right="68" w:firstLine="5670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к решению земского собрания</w:t>
      </w:r>
    </w:p>
    <w:p w:rsidR="00A12133" w:rsidRPr="003E44CA" w:rsidRDefault="00A12133" w:rsidP="005A7162">
      <w:pPr>
        <w:spacing w:after="0" w:line="240" w:lineRule="auto"/>
        <w:ind w:right="68" w:firstLine="5670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Бессоновского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</w:t>
      </w:r>
    </w:p>
    <w:p w:rsidR="00A12133" w:rsidRPr="003E44CA" w:rsidRDefault="00A12133" w:rsidP="005A7162">
      <w:pPr>
        <w:spacing w:after="0" w:line="240" w:lineRule="auto"/>
        <w:ind w:left="5670" w:right="-2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муниципального района «Белгородский район» Белгородской области</w:t>
      </w:r>
    </w:p>
    <w:p w:rsidR="005A7162" w:rsidRPr="003E44CA" w:rsidRDefault="005A7162" w:rsidP="005A7162">
      <w:pPr>
        <w:spacing w:after="0" w:line="240" w:lineRule="auto"/>
        <w:ind w:left="5670" w:right="-2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«17» апреля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2025 г. № 88</w:t>
      </w:r>
    </w:p>
    <w:p w:rsidR="00A42372" w:rsidRDefault="00A42372" w:rsidP="00A12133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A42372" w:rsidRDefault="00A42372" w:rsidP="00A121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B49AF">
        <w:rPr>
          <w:rFonts w:ascii="Times New Roman" w:hAnsi="Times New Roman"/>
          <w:b/>
          <w:bCs/>
          <w:sz w:val="24"/>
          <w:szCs w:val="24"/>
        </w:rPr>
        <w:t xml:space="preserve">ДОХОДЫ БЮДЖЕТА </w:t>
      </w:r>
      <w:r w:rsidR="00E72766">
        <w:rPr>
          <w:rFonts w:ascii="Times New Roman" w:hAnsi="Times New Roman"/>
          <w:b/>
          <w:bCs/>
          <w:sz w:val="24"/>
          <w:szCs w:val="24"/>
        </w:rPr>
        <w:t>БЕССОНОВСКОГО</w:t>
      </w:r>
      <w:r w:rsidRPr="003B49AF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МУНИЦИПАЛЬНОГО РАЙОНА «БЕЛГОРОДСКИЙ РАЙОН» БЕЛГОРОДСКОЙ ОБЛАСТИ ПО КОДАМ КЛАССИФИКАЦИИ ДОХОДОВ БЮДЖЕТОВЗА </w:t>
      </w:r>
      <w:r w:rsidR="009E3E65">
        <w:rPr>
          <w:rFonts w:ascii="Times New Roman" w:hAnsi="Times New Roman"/>
          <w:b/>
          <w:bCs/>
          <w:sz w:val="24"/>
          <w:szCs w:val="24"/>
        </w:rPr>
        <w:t>2024</w:t>
      </w:r>
      <w:r w:rsidRPr="003B49AF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6A60F2" w:rsidRDefault="006A60F2" w:rsidP="00A121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97" w:type="dxa"/>
        <w:jc w:val="center"/>
        <w:tblLayout w:type="fixed"/>
        <w:tblLook w:val="00A0"/>
      </w:tblPr>
      <w:tblGrid>
        <w:gridCol w:w="2542"/>
        <w:gridCol w:w="3816"/>
        <w:gridCol w:w="10"/>
        <w:gridCol w:w="1276"/>
        <w:gridCol w:w="1703"/>
        <w:gridCol w:w="850"/>
      </w:tblGrid>
      <w:tr w:rsidR="006A60F2" w:rsidRPr="00AC5C59" w:rsidTr="007531FC">
        <w:trPr>
          <w:trHeight w:val="330"/>
          <w:jc w:val="center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60F2" w:rsidRPr="00AC5C59" w:rsidRDefault="006A60F2" w:rsidP="00A1213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60F2" w:rsidRPr="00AC5C59" w:rsidRDefault="006A60F2" w:rsidP="00A12133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60F2" w:rsidRPr="00AC5C59" w:rsidRDefault="006A60F2" w:rsidP="00A1213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60F2" w:rsidRPr="00AC5C59" w:rsidRDefault="006A60F2" w:rsidP="00A12133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5C59">
              <w:rPr>
                <w:rFonts w:ascii="Times New Roman" w:hAnsi="Times New Roman"/>
                <w:sz w:val="28"/>
                <w:szCs w:val="28"/>
              </w:rPr>
              <w:t>(тыс.руб)</w:t>
            </w:r>
          </w:p>
        </w:tc>
      </w:tr>
      <w:tr w:rsidR="00452ED4" w:rsidRPr="00AC5C59" w:rsidTr="007531FC">
        <w:trPr>
          <w:trHeight w:val="585"/>
          <w:jc w:val="center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452ED4" w:rsidRPr="0018613F" w:rsidRDefault="00452ED4" w:rsidP="00A12133">
            <w:pPr>
              <w:spacing w:after="0" w:line="240" w:lineRule="auto"/>
              <w:ind w:left="-57" w:right="-57" w:hanging="2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8613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38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452ED4" w:rsidRPr="0018613F" w:rsidRDefault="00452ED4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8613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52ED4" w:rsidRPr="005827F6" w:rsidRDefault="00452ED4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Уточненный план на </w:t>
            </w:r>
            <w:r w:rsidR="009E3E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  <w:r w:rsidRPr="005827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52ED4" w:rsidRPr="005827F6" w:rsidRDefault="00452ED4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Исполнение за </w:t>
            </w:r>
            <w:r w:rsidR="009E3E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52ED4" w:rsidRPr="005827F6" w:rsidRDefault="00452ED4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 выполнения</w:t>
            </w:r>
          </w:p>
        </w:tc>
      </w:tr>
      <w:tr w:rsidR="00DD3962" w:rsidRPr="00AC5C59" w:rsidTr="007531FC">
        <w:trPr>
          <w:trHeight w:val="585"/>
          <w:jc w:val="center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D3962" w:rsidRPr="00C83F14" w:rsidRDefault="00DD3962" w:rsidP="00A12133">
            <w:pPr>
              <w:spacing w:after="0" w:line="240" w:lineRule="auto"/>
              <w:ind w:left="-57" w:right="-113" w:hanging="26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100 00000 00 0000 000</w:t>
            </w:r>
          </w:p>
        </w:tc>
        <w:tc>
          <w:tcPr>
            <w:tcW w:w="38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D3962" w:rsidRPr="00C83F14" w:rsidRDefault="00DD3962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D3962" w:rsidRPr="00C83F14" w:rsidRDefault="00DD3962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11 224,0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D3962" w:rsidRPr="00C83F14" w:rsidRDefault="00DD3962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  <w:r w:rsidR="007C6560">
              <w:rPr>
                <w:rFonts w:ascii="Times New Roman" w:hAnsi="Times New Roman"/>
                <w:b/>
                <w:bCs/>
                <w:sz w:val="26"/>
                <w:szCs w:val="26"/>
              </w:rPr>
              <w:t> 813,3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D3962" w:rsidRPr="00AC5C59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105,3</w:t>
            </w:r>
          </w:p>
        </w:tc>
      </w:tr>
      <w:tr w:rsidR="00DD3962" w:rsidRPr="00AC5C59" w:rsidTr="007531FC">
        <w:trPr>
          <w:trHeight w:val="300"/>
          <w:jc w:val="center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D3962" w:rsidRPr="00C83F14" w:rsidRDefault="00DD3962" w:rsidP="00A12133">
            <w:pPr>
              <w:spacing w:after="0" w:line="240" w:lineRule="auto"/>
              <w:ind w:left="-57" w:right="-113" w:hanging="26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101 00000 00 0000 000</w:t>
            </w:r>
          </w:p>
        </w:tc>
        <w:tc>
          <w:tcPr>
            <w:tcW w:w="38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D3962" w:rsidRPr="00C83F14" w:rsidRDefault="00DD3962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D3962" w:rsidRPr="00C83F14" w:rsidRDefault="00DD3962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3F1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518</w:t>
            </w:r>
            <w:r w:rsidRPr="00C83F14">
              <w:rPr>
                <w:rFonts w:ascii="Times New Roman" w:hAnsi="Times New Roman"/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D3962" w:rsidRPr="00C83F14" w:rsidRDefault="00DD3962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3F1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 895,5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D3962" w:rsidRPr="00AC5C59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115,0</w:t>
            </w:r>
          </w:p>
        </w:tc>
      </w:tr>
      <w:tr w:rsidR="00DD3962" w:rsidRPr="00AC5C59" w:rsidTr="007531FC">
        <w:trPr>
          <w:trHeight w:val="315"/>
          <w:jc w:val="center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D3962" w:rsidRPr="00C83F14" w:rsidRDefault="00DD3962" w:rsidP="00A12133">
            <w:pPr>
              <w:spacing w:after="0" w:line="240" w:lineRule="auto"/>
              <w:ind w:left="-57" w:right="-113" w:hanging="2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14">
              <w:rPr>
                <w:rFonts w:ascii="Times New Roman" w:hAnsi="Times New Roman"/>
                <w:color w:val="000000"/>
                <w:sz w:val="26"/>
                <w:szCs w:val="26"/>
              </w:rPr>
              <w:t>101 02000 01 0000 110</w:t>
            </w:r>
          </w:p>
        </w:tc>
        <w:tc>
          <w:tcPr>
            <w:tcW w:w="38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D3962" w:rsidRPr="00C83F14" w:rsidRDefault="00DD3962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14">
              <w:rPr>
                <w:rFonts w:ascii="Times New Roman" w:hAnsi="Times New Roman"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D3962" w:rsidRPr="00C83F14" w:rsidRDefault="00DD3962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F14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 518,</w:t>
            </w:r>
            <w:r w:rsidRPr="00C83F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D3962" w:rsidRPr="00C83F14" w:rsidRDefault="00DD3962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F14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 895,5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D3962" w:rsidRPr="00AC5C59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115,0</w:t>
            </w:r>
          </w:p>
        </w:tc>
      </w:tr>
      <w:tr w:rsidR="007C6560" w:rsidRPr="00AC5C59" w:rsidTr="007531FC">
        <w:trPr>
          <w:trHeight w:val="300"/>
          <w:jc w:val="center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6560" w:rsidRPr="00C83F14" w:rsidRDefault="007C6560" w:rsidP="00A12133">
            <w:pPr>
              <w:spacing w:after="0" w:line="240" w:lineRule="auto"/>
              <w:ind w:left="-57" w:right="-113" w:hanging="26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105</w:t>
            </w:r>
            <w:r w:rsidRPr="00C83F1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00000 00 0000 000</w:t>
            </w:r>
          </w:p>
        </w:tc>
        <w:tc>
          <w:tcPr>
            <w:tcW w:w="38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6560" w:rsidRPr="00C83F14" w:rsidRDefault="007C6560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C656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6560" w:rsidRPr="00C83F14" w:rsidRDefault="007C6560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</w:t>
            </w:r>
            <w:r w:rsidRPr="00C83F1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6560" w:rsidRPr="00C83F14" w:rsidRDefault="007C6560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-3,9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6560" w:rsidRDefault="007C6560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C6560" w:rsidRPr="00AC5C59" w:rsidTr="007531FC">
        <w:trPr>
          <w:trHeight w:val="300"/>
          <w:jc w:val="center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6560" w:rsidRPr="007C6560" w:rsidRDefault="007C6560" w:rsidP="00A12133">
            <w:pPr>
              <w:spacing w:after="0" w:line="240" w:lineRule="auto"/>
              <w:ind w:left="-57" w:right="-113" w:hanging="26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C656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105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0301</w:t>
            </w:r>
            <w:r w:rsidRPr="007C656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0 0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</w:t>
            </w:r>
            <w:r w:rsidRPr="007C656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0000 </w:t>
            </w:r>
            <w:r w:rsidR="007531F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11</w:t>
            </w:r>
            <w:r w:rsidRPr="007C656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38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6560" w:rsidRPr="007C6560" w:rsidRDefault="007C6560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C656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6560" w:rsidRPr="007C6560" w:rsidRDefault="007C6560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C656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6560" w:rsidRPr="007C6560" w:rsidRDefault="007C6560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C656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6560" w:rsidRPr="007C6560" w:rsidRDefault="007C6560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7C6560" w:rsidRPr="00AC5C59" w:rsidTr="007531FC">
        <w:trPr>
          <w:trHeight w:val="300"/>
          <w:jc w:val="center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6560" w:rsidRPr="00C83F14" w:rsidRDefault="007C6560" w:rsidP="00A12133">
            <w:pPr>
              <w:spacing w:after="0" w:line="240" w:lineRule="auto"/>
              <w:ind w:left="-57" w:right="-113" w:hanging="26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106 00000 00 0000 000</w:t>
            </w:r>
          </w:p>
        </w:tc>
        <w:tc>
          <w:tcPr>
            <w:tcW w:w="38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6560" w:rsidRPr="00C83F14" w:rsidRDefault="007C6560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6560" w:rsidRPr="00C83F14" w:rsidRDefault="007C6560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8 170</w:t>
            </w:r>
            <w:r w:rsidRPr="00C83F1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6560" w:rsidRPr="00C83F14" w:rsidRDefault="007C6560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8 385,4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6560" w:rsidRPr="00AC5C59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102,6</w:t>
            </w:r>
          </w:p>
        </w:tc>
      </w:tr>
      <w:tr w:rsidR="007C6560" w:rsidRPr="00AC5C59" w:rsidTr="007531FC">
        <w:trPr>
          <w:trHeight w:val="1140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560" w:rsidRPr="00C83F14" w:rsidRDefault="007C6560" w:rsidP="00A12133">
            <w:pPr>
              <w:spacing w:after="0" w:line="240" w:lineRule="auto"/>
              <w:ind w:left="-57" w:right="-113" w:hanging="2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14">
              <w:rPr>
                <w:rFonts w:ascii="Times New Roman" w:hAnsi="Times New Roman"/>
                <w:color w:val="000000"/>
                <w:sz w:val="26"/>
                <w:szCs w:val="26"/>
              </w:rPr>
              <w:t>106 01030 10 0000 110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560" w:rsidRPr="00C83F14" w:rsidRDefault="007C6560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14">
              <w:rPr>
                <w:rFonts w:ascii="Times New Roman" w:hAnsi="Times New Roman"/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6560" w:rsidRPr="00C83F14" w:rsidRDefault="007C6560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1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120</w:t>
            </w:r>
            <w:r w:rsidRPr="00C83F14">
              <w:rPr>
                <w:rFonts w:ascii="Times New Roman" w:hAnsi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6560" w:rsidRPr="00C83F14" w:rsidRDefault="007C6560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1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 166,9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6560" w:rsidRPr="00AC5C59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104,2</w:t>
            </w:r>
          </w:p>
        </w:tc>
      </w:tr>
      <w:tr w:rsidR="007C6560" w:rsidRPr="00AC5C59" w:rsidTr="007531FC">
        <w:trPr>
          <w:trHeight w:val="315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560" w:rsidRPr="00C83F14" w:rsidRDefault="007C6560" w:rsidP="00A12133">
            <w:pPr>
              <w:spacing w:after="0" w:line="240" w:lineRule="auto"/>
              <w:ind w:left="-57" w:right="-113" w:hanging="2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106 0600</w:t>
            </w:r>
            <w:r w:rsidRPr="00C83F14">
              <w:rPr>
                <w:rFonts w:ascii="Times New Roman" w:hAnsi="Times New Roman"/>
                <w:color w:val="000000"/>
                <w:sz w:val="26"/>
                <w:szCs w:val="26"/>
              </w:rPr>
              <w:t>0 00 0000 110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560" w:rsidRPr="00C83F14" w:rsidRDefault="007C6560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14">
              <w:rPr>
                <w:rFonts w:ascii="Times New Roman" w:hAnsi="Times New Roman"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6560" w:rsidRPr="00C83F14" w:rsidRDefault="007C6560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7 050</w:t>
            </w:r>
            <w:r w:rsidRPr="00C83F14">
              <w:rPr>
                <w:rFonts w:ascii="Times New Roman" w:hAnsi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6560" w:rsidRPr="00C83F14" w:rsidRDefault="007C6560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7 518,5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6560" w:rsidRPr="007531FC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31FC">
              <w:rPr>
                <w:rFonts w:ascii="Times New Roman" w:hAnsi="Times New Roman"/>
                <w:color w:val="000000"/>
                <w:sz w:val="26"/>
                <w:szCs w:val="26"/>
              </w:rPr>
              <w:t>106,6</w:t>
            </w:r>
          </w:p>
        </w:tc>
      </w:tr>
      <w:tr w:rsidR="007C6560" w:rsidRPr="00AC5C59" w:rsidTr="007531FC">
        <w:trPr>
          <w:trHeight w:val="300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560" w:rsidRPr="00C83F14" w:rsidRDefault="007C6560" w:rsidP="00A12133">
            <w:pPr>
              <w:spacing w:after="0" w:line="240" w:lineRule="auto"/>
              <w:ind w:left="-57" w:right="-113" w:hanging="26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108 00000 00 0000 000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560" w:rsidRPr="00C83F14" w:rsidRDefault="007C6560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6560" w:rsidRPr="00C83F14" w:rsidRDefault="007C6560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8</w:t>
            </w:r>
            <w:r w:rsidRPr="00C83F1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6560" w:rsidRPr="00C83F14" w:rsidRDefault="007C6560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6560" w:rsidRPr="007531FC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531F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105,0</w:t>
            </w:r>
          </w:p>
        </w:tc>
      </w:tr>
      <w:tr w:rsidR="007C6560" w:rsidRPr="00AC5C59" w:rsidTr="007531FC">
        <w:trPr>
          <w:trHeight w:val="894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560" w:rsidRPr="00C83F14" w:rsidRDefault="007C6560" w:rsidP="00A12133">
            <w:pPr>
              <w:spacing w:after="0" w:line="240" w:lineRule="auto"/>
              <w:ind w:left="-57" w:right="-113" w:hanging="26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109</w:t>
            </w:r>
            <w:r w:rsidRPr="00C83F1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00000 00 0000 000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560" w:rsidRPr="00C83F14" w:rsidRDefault="007C6560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D396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6560" w:rsidRPr="00C83F14" w:rsidRDefault="007C6560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6560" w:rsidRPr="00C83F14" w:rsidRDefault="007C6560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-0,2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6560" w:rsidRPr="00B879D0" w:rsidRDefault="007C6560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7531FC" w:rsidRPr="00AC5C59" w:rsidTr="007531FC">
        <w:trPr>
          <w:trHeight w:val="894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1FC" w:rsidRPr="007C6560" w:rsidRDefault="007531FC" w:rsidP="00A12133">
            <w:pPr>
              <w:spacing w:after="0" w:line="240" w:lineRule="auto"/>
              <w:ind w:left="-57" w:right="-113" w:hanging="26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C656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109 04053 10 0000 110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1FC" w:rsidRPr="007C6560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C656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531FC" w:rsidRPr="007531FC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531F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531FC" w:rsidRPr="007531FC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531F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531FC" w:rsidRPr="007C6560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7531FC" w:rsidRPr="00AC5C59" w:rsidTr="007531FC">
        <w:trPr>
          <w:trHeight w:val="894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1FC" w:rsidRPr="002D5F96" w:rsidRDefault="007531FC" w:rsidP="00A12133">
            <w:pPr>
              <w:spacing w:line="240" w:lineRule="auto"/>
              <w:ind w:left="-118" w:right="-108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2D5F96">
              <w:rPr>
                <w:rFonts w:ascii="Times New Roman" w:hAnsi="Times New Roman"/>
                <w:b/>
                <w:sz w:val="26"/>
                <w:szCs w:val="26"/>
              </w:rPr>
              <w:t xml:space="preserve">11 00000 00 0000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1FC" w:rsidRPr="002D5F96" w:rsidRDefault="007531FC" w:rsidP="00A12133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35285">
              <w:rPr>
                <w:rFonts w:ascii="Times New Roman" w:hAnsi="Times New Roman"/>
                <w:b/>
                <w:sz w:val="26"/>
                <w:szCs w:val="26"/>
              </w:rPr>
              <w:t xml:space="preserve">ДОХОДЫ ОТ ИСПОЛЬЗОВАНИЯ ИМУЩЕСТВА, НАХОДЯЩЕГОСЯ В </w:t>
            </w:r>
            <w:r w:rsidRPr="0003528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531FC" w:rsidRPr="002D5F96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186,0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531FC" w:rsidRPr="002D5F96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531FC" w:rsidRPr="007531FC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531F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100,0</w:t>
            </w:r>
          </w:p>
        </w:tc>
      </w:tr>
      <w:tr w:rsidR="007531FC" w:rsidRPr="00AC5C59" w:rsidTr="007531FC">
        <w:trPr>
          <w:trHeight w:val="300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1FC" w:rsidRPr="002D5F96" w:rsidRDefault="007531FC" w:rsidP="00A12133">
            <w:pPr>
              <w:spacing w:line="240" w:lineRule="auto"/>
              <w:ind w:left="-118"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 w:rsidRPr="002D5F96">
              <w:rPr>
                <w:rFonts w:ascii="Times New Roman" w:hAnsi="Times New Roman"/>
                <w:sz w:val="26"/>
                <w:szCs w:val="26"/>
              </w:rPr>
              <w:t xml:space="preserve">11 05025 10 0000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2D5F96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1FC" w:rsidRPr="002D5F96" w:rsidRDefault="007531FC" w:rsidP="00A1213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5F96">
              <w:rPr>
                <w:rFonts w:ascii="Times New Roman" w:hAnsi="Times New Roman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531FC" w:rsidRPr="00035285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03528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186,0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531FC" w:rsidRPr="00035285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03528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531FC" w:rsidRPr="007531FC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531F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100,0</w:t>
            </w:r>
          </w:p>
        </w:tc>
      </w:tr>
      <w:tr w:rsidR="007531FC" w:rsidRPr="00AC5C59" w:rsidTr="007531FC">
        <w:trPr>
          <w:trHeight w:val="1234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1FC" w:rsidRPr="002D5F96" w:rsidRDefault="007531FC" w:rsidP="00A12133">
            <w:pPr>
              <w:spacing w:line="240" w:lineRule="auto"/>
              <w:ind w:left="-118" w:right="-108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113</w:t>
            </w:r>
            <w:r w:rsidRPr="002D5F96">
              <w:rPr>
                <w:rFonts w:ascii="Times New Roman" w:hAnsi="Times New Roman"/>
                <w:b/>
                <w:sz w:val="26"/>
                <w:szCs w:val="26"/>
              </w:rPr>
              <w:t xml:space="preserve"> 00000 00 0000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1FC" w:rsidRPr="002D5F96" w:rsidRDefault="007531FC" w:rsidP="00A12133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35285">
              <w:rPr>
                <w:rFonts w:ascii="Times New Roman" w:hAnsi="Times New Roman"/>
                <w:b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531FC" w:rsidRPr="002D5F96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336,0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531FC" w:rsidRPr="002D5F96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336,1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531FC" w:rsidRPr="007531FC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531F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100,0</w:t>
            </w:r>
          </w:p>
        </w:tc>
      </w:tr>
      <w:tr w:rsidR="007531FC" w:rsidRPr="00AC5C59" w:rsidTr="007531FC">
        <w:trPr>
          <w:trHeight w:val="615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1FC" w:rsidRPr="002D5F96" w:rsidRDefault="007531FC" w:rsidP="00A12133">
            <w:pPr>
              <w:spacing w:line="240" w:lineRule="auto"/>
              <w:ind w:right="-108" w:hanging="11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113</w:t>
            </w:r>
            <w:r w:rsidRPr="002D5F96">
              <w:rPr>
                <w:rFonts w:ascii="Times New Roman" w:hAnsi="Times New Roman"/>
                <w:sz w:val="26"/>
                <w:szCs w:val="26"/>
              </w:rPr>
              <w:t xml:space="preserve"> 0</w:t>
            </w:r>
            <w:r>
              <w:rPr>
                <w:rFonts w:ascii="Times New Roman" w:hAnsi="Times New Roman"/>
                <w:sz w:val="26"/>
                <w:szCs w:val="26"/>
              </w:rPr>
              <w:t>2995</w:t>
            </w:r>
            <w:r w:rsidRPr="002D5F96">
              <w:rPr>
                <w:rFonts w:ascii="Times New Roman" w:hAnsi="Times New Roman"/>
                <w:sz w:val="26"/>
                <w:szCs w:val="26"/>
              </w:rPr>
              <w:t xml:space="preserve"> 10 0000 120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1FC" w:rsidRPr="002D5F96" w:rsidRDefault="007531FC" w:rsidP="00A1213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35285">
              <w:rPr>
                <w:rFonts w:ascii="Times New Roman" w:hAnsi="Times New Roman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531FC" w:rsidRPr="00035285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336</w:t>
            </w:r>
            <w:r w:rsidRPr="0003528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531FC" w:rsidRPr="00035285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336,1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1FC" w:rsidRPr="007531FC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31FC">
              <w:rPr>
                <w:rFonts w:ascii="Times New Roman" w:hAnsi="Times New Roman"/>
                <w:color w:val="000000"/>
                <w:sz w:val="26"/>
                <w:szCs w:val="26"/>
              </w:rPr>
              <w:t>100,0</w:t>
            </w:r>
          </w:p>
        </w:tc>
      </w:tr>
      <w:tr w:rsidR="007531FC" w:rsidRPr="00AC5C59" w:rsidTr="007531FC">
        <w:trPr>
          <w:trHeight w:val="615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1FC" w:rsidRPr="00C83F14" w:rsidRDefault="007531FC" w:rsidP="00A12133">
            <w:pPr>
              <w:spacing w:after="0" w:line="240" w:lineRule="auto"/>
              <w:ind w:left="-57" w:right="-113" w:hanging="26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116 00000 00 0000 000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1FC" w:rsidRPr="00C83F14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531FC" w:rsidRPr="00C83F14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</w:t>
            </w:r>
            <w:r w:rsidRPr="00C83F1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531FC" w:rsidRPr="00C83F14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</w:t>
            </w:r>
            <w:r w:rsidRPr="00C83F1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1FC" w:rsidRPr="00B879D0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10</w:t>
            </w:r>
            <w:r w:rsidRPr="00B879D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0,0</w:t>
            </w:r>
          </w:p>
        </w:tc>
      </w:tr>
      <w:tr w:rsidR="007531FC" w:rsidRPr="00AC5C59" w:rsidTr="007531FC">
        <w:trPr>
          <w:trHeight w:val="615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1FC" w:rsidRPr="00C83F14" w:rsidRDefault="007531FC" w:rsidP="00A12133">
            <w:pPr>
              <w:spacing w:after="0" w:line="240" w:lineRule="auto"/>
              <w:ind w:left="-57" w:right="-113" w:hanging="26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83F1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116 10123 01 0000 140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1FC" w:rsidRPr="00C83F14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83F1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531FC" w:rsidRPr="00C83F14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</w:t>
            </w:r>
            <w:r w:rsidRPr="00C83F1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531FC" w:rsidRPr="00C83F14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</w:t>
            </w:r>
            <w:r w:rsidRPr="00C83F1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1FC" w:rsidRPr="00EE37BD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  <w:r w:rsidRPr="00EE37BD">
              <w:rPr>
                <w:rFonts w:ascii="Times New Roman" w:hAnsi="Times New Roman"/>
                <w:color w:val="000000"/>
                <w:sz w:val="26"/>
                <w:szCs w:val="26"/>
              </w:rPr>
              <w:t>0,0</w:t>
            </w:r>
          </w:p>
        </w:tc>
      </w:tr>
      <w:tr w:rsidR="007531FC" w:rsidRPr="00AC5C59" w:rsidTr="007531FC">
        <w:trPr>
          <w:trHeight w:val="615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1FC" w:rsidRPr="00C83F14" w:rsidRDefault="007531FC" w:rsidP="00A12133">
            <w:pPr>
              <w:spacing w:after="0" w:line="240" w:lineRule="auto"/>
              <w:ind w:left="-57" w:right="-113" w:hanging="26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200 00000 00 0000 000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1FC" w:rsidRPr="00C83F14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531FC" w:rsidRPr="00C83F14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23 924,4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531FC" w:rsidRPr="00C83F14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23 074,4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1FC" w:rsidRPr="00B879D0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96,4</w:t>
            </w:r>
          </w:p>
        </w:tc>
      </w:tr>
      <w:tr w:rsidR="007531FC" w:rsidRPr="00AC5C59" w:rsidTr="007531FC">
        <w:trPr>
          <w:trHeight w:val="615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1FC" w:rsidRPr="00C83F14" w:rsidRDefault="007531FC" w:rsidP="00A12133">
            <w:pPr>
              <w:spacing w:after="0" w:line="240" w:lineRule="auto"/>
              <w:ind w:left="-57" w:right="-113" w:hanging="26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202 00000 00 0000 000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1FC" w:rsidRPr="00C83F14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531FC" w:rsidRPr="00C83F14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23 924,4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531FC" w:rsidRPr="00C83F14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23 074,4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1FC" w:rsidRPr="007531FC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531F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96,4</w:t>
            </w:r>
          </w:p>
        </w:tc>
      </w:tr>
      <w:tr w:rsidR="007531FC" w:rsidRPr="00AC5C59" w:rsidTr="007531FC">
        <w:trPr>
          <w:trHeight w:val="615"/>
          <w:jc w:val="center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1FC" w:rsidRPr="00C83F14" w:rsidRDefault="007531FC" w:rsidP="00A12133">
            <w:pPr>
              <w:spacing w:after="0" w:line="240" w:lineRule="auto"/>
              <w:ind w:left="-57" w:right="-113" w:hanging="2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14">
              <w:rPr>
                <w:rFonts w:ascii="Times New Roman" w:hAnsi="Times New Roman"/>
                <w:color w:val="000000"/>
                <w:sz w:val="26"/>
                <w:szCs w:val="26"/>
              </w:rPr>
              <w:t>202 16001 10 0000 150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1FC" w:rsidRPr="00C83F14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F14">
              <w:rPr>
                <w:rFonts w:ascii="Times New Roman" w:hAnsi="Times New Roman"/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1FC" w:rsidRPr="00C83F14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18 962,4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1FC" w:rsidRPr="00C83F14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18 962,4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1FC" w:rsidRPr="00AC5C59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100,0</w:t>
            </w:r>
          </w:p>
        </w:tc>
      </w:tr>
      <w:tr w:rsidR="007531FC" w:rsidRPr="00AC5C59" w:rsidTr="007531FC">
        <w:trPr>
          <w:trHeight w:val="91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1FC" w:rsidRPr="00C83F14" w:rsidRDefault="007531FC" w:rsidP="00A12133">
            <w:pPr>
              <w:spacing w:after="0" w:line="240" w:lineRule="auto"/>
              <w:ind w:left="-57" w:right="-113" w:hanging="2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14">
              <w:rPr>
                <w:rFonts w:ascii="Times New Roman" w:hAnsi="Times New Roman"/>
                <w:color w:val="000000"/>
                <w:sz w:val="26"/>
                <w:szCs w:val="26"/>
              </w:rPr>
              <w:t>202 35118 10 0000 150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1FC" w:rsidRPr="00C83F14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1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 w:rsidRPr="00C83F1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1FC" w:rsidRPr="00C83F14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340,8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1FC" w:rsidRPr="00C83F14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340,8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1FC" w:rsidRPr="007531FC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31FC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</w:tr>
      <w:tr w:rsidR="007531FC" w:rsidRPr="00AC5C59" w:rsidTr="007531FC">
        <w:trPr>
          <w:trHeight w:val="91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1FC" w:rsidRPr="00C83F14" w:rsidRDefault="007531FC" w:rsidP="00A12133">
            <w:pPr>
              <w:spacing w:after="0" w:line="240" w:lineRule="auto"/>
              <w:ind w:left="-57" w:right="-113" w:hanging="2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1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202 35930 10 0000 150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1FC" w:rsidRPr="00C83F14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14">
              <w:rPr>
                <w:rFonts w:ascii="Times New Roman" w:hAnsi="Times New Roman"/>
                <w:color w:val="000000"/>
                <w:sz w:val="26"/>
                <w:szCs w:val="26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1FC" w:rsidRPr="00C83F14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1FC" w:rsidRPr="00C83F14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1FC" w:rsidRPr="007531FC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</w:tr>
      <w:tr w:rsidR="007531FC" w:rsidRPr="00AC5C59" w:rsidTr="007531FC">
        <w:trPr>
          <w:trHeight w:val="58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1FC" w:rsidRPr="00C83F14" w:rsidRDefault="007531FC" w:rsidP="00A12133">
            <w:pPr>
              <w:spacing w:after="0" w:line="240" w:lineRule="auto"/>
              <w:ind w:left="-57" w:right="-113" w:hanging="2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14">
              <w:rPr>
                <w:rFonts w:ascii="Times New Roman" w:hAnsi="Times New Roman"/>
                <w:color w:val="000000"/>
                <w:sz w:val="26"/>
                <w:szCs w:val="26"/>
              </w:rPr>
              <w:t>202 40014 10 0000 150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1FC" w:rsidRPr="00C83F14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14">
              <w:rPr>
                <w:rFonts w:ascii="Times New Roman" w:hAnsi="Times New Roman"/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1FC" w:rsidRPr="00C83F14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490,5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1FC" w:rsidRPr="00C83F14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452,7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1FC" w:rsidRPr="00B879D0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92,3</w:t>
            </w:r>
          </w:p>
        </w:tc>
      </w:tr>
      <w:tr w:rsidR="007531FC" w:rsidRPr="00AC5C59" w:rsidTr="007531FC">
        <w:trPr>
          <w:trHeight w:val="615"/>
          <w:jc w:val="center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531FC" w:rsidRPr="0095235B" w:rsidRDefault="007531FC" w:rsidP="00A12133">
            <w:pPr>
              <w:spacing w:after="0" w:line="240" w:lineRule="auto"/>
              <w:ind w:left="-57" w:right="-108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202 29999 10 0000 </w:t>
            </w:r>
            <w:r w:rsidRPr="0095235B">
              <w:rPr>
                <w:rFonts w:ascii="Times New Roman" w:hAnsi="Times New Roman"/>
                <w:bCs/>
                <w:sz w:val="26"/>
                <w:szCs w:val="26"/>
              </w:rPr>
              <w:t>150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531FC" w:rsidRPr="0095235B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5235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531FC" w:rsidRPr="0095235B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4 000,0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531FC" w:rsidRPr="0095235B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3 229,6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1FC" w:rsidRPr="00B879D0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80,7</w:t>
            </w:r>
          </w:p>
        </w:tc>
      </w:tr>
      <w:tr w:rsidR="007531FC" w:rsidRPr="00AC5C59" w:rsidTr="007531FC">
        <w:trPr>
          <w:trHeight w:val="300"/>
          <w:jc w:val="center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531FC" w:rsidRDefault="007531FC" w:rsidP="00A12133">
            <w:pPr>
              <w:spacing w:after="0" w:line="240" w:lineRule="auto"/>
              <w:ind w:left="-57" w:right="-108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202 49999 10 0000 </w:t>
            </w:r>
            <w:r w:rsidRPr="0095235B">
              <w:rPr>
                <w:rFonts w:ascii="Times New Roman" w:hAnsi="Times New Roman"/>
                <w:bCs/>
                <w:sz w:val="26"/>
                <w:szCs w:val="26"/>
              </w:rPr>
              <w:t>150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531FC" w:rsidRPr="0095235B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06384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531FC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130,0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531FC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88,2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531FC" w:rsidRPr="00B879D0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67,8</w:t>
            </w:r>
          </w:p>
        </w:tc>
      </w:tr>
      <w:tr w:rsidR="007531FC" w:rsidRPr="00C83F14" w:rsidTr="007531FC">
        <w:trPr>
          <w:trHeight w:val="915"/>
          <w:jc w:val="center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531FC" w:rsidRPr="00C83F14" w:rsidRDefault="007531FC" w:rsidP="00A12133">
            <w:pPr>
              <w:spacing w:after="0" w:line="240" w:lineRule="auto"/>
              <w:ind w:left="-57" w:right="-57" w:firstLineChars="100" w:firstLine="26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3F1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531FC" w:rsidRPr="00C83F14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531FC" w:rsidRPr="00C83F14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35 148,4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531FC" w:rsidRPr="00C83F14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34 887,7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FC" w:rsidRPr="007531FC" w:rsidRDefault="007531FC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531F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99,3</w:t>
            </w:r>
          </w:p>
        </w:tc>
      </w:tr>
    </w:tbl>
    <w:p w:rsidR="008825F8" w:rsidRDefault="008825F8" w:rsidP="00A121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25F8" w:rsidRDefault="008825F8" w:rsidP="00A121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D87" w:rsidRPr="00A03CF5" w:rsidRDefault="00FF4D87" w:rsidP="00A121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3CF5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Бессоновского</w:t>
      </w:r>
    </w:p>
    <w:p w:rsidR="00FF4D87" w:rsidRPr="00A03CF5" w:rsidRDefault="00FF4D87" w:rsidP="00A121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3C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                                                                </w:t>
      </w:r>
      <w:r w:rsidR="00025CA7">
        <w:rPr>
          <w:rFonts w:ascii="Times New Roman" w:eastAsia="Times New Roman" w:hAnsi="Times New Roman"/>
          <w:b/>
          <w:sz w:val="28"/>
          <w:szCs w:val="28"/>
          <w:lang w:eastAsia="ru-RU"/>
        </w:rPr>
        <w:t>З.И. Афанасьева</w:t>
      </w:r>
    </w:p>
    <w:p w:rsidR="00FF4D87" w:rsidRPr="00A03CF5" w:rsidRDefault="00FF4D87" w:rsidP="00A12133">
      <w:pPr>
        <w:spacing w:after="0" w:line="240" w:lineRule="auto"/>
        <w:contextualSpacing/>
      </w:pPr>
    </w:p>
    <w:p w:rsidR="008678A3" w:rsidRDefault="008678A3" w:rsidP="00A12133">
      <w:pPr>
        <w:spacing w:line="240" w:lineRule="auto"/>
      </w:pPr>
    </w:p>
    <w:p w:rsidR="00F45C37" w:rsidRDefault="00F45C37" w:rsidP="00A12133">
      <w:pPr>
        <w:spacing w:line="240" w:lineRule="auto"/>
        <w:ind w:left="5232" w:firstLine="708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E7968" w:rsidRDefault="00FE7968" w:rsidP="00A12133">
      <w:pPr>
        <w:spacing w:line="240" w:lineRule="auto"/>
        <w:ind w:left="5232" w:firstLine="708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5125F4" w:rsidRDefault="005125F4" w:rsidP="00A12133">
      <w:pPr>
        <w:spacing w:line="240" w:lineRule="auto"/>
        <w:ind w:left="5232" w:firstLine="708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9E3351" w:rsidRDefault="009E3351" w:rsidP="00A12133">
      <w:pPr>
        <w:spacing w:line="240" w:lineRule="auto"/>
        <w:ind w:left="5232" w:firstLine="708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9E3351" w:rsidRDefault="009E3351" w:rsidP="00A12133">
      <w:pPr>
        <w:spacing w:line="240" w:lineRule="auto"/>
        <w:ind w:left="5232" w:firstLine="708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8825F8" w:rsidRDefault="008825F8" w:rsidP="00A12133">
      <w:pPr>
        <w:spacing w:line="240" w:lineRule="auto"/>
        <w:ind w:left="5232" w:firstLine="708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9E3351" w:rsidRDefault="009E3351" w:rsidP="00A12133">
      <w:pPr>
        <w:spacing w:line="240" w:lineRule="auto"/>
        <w:ind w:left="5232" w:firstLine="708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9A0BF3" w:rsidRDefault="009A0BF3" w:rsidP="00A12133">
      <w:pPr>
        <w:spacing w:line="240" w:lineRule="auto"/>
        <w:ind w:left="5232" w:firstLine="708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A12133" w:rsidRDefault="00A12133" w:rsidP="00A12133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A12133" w:rsidRDefault="00A12133" w:rsidP="00A12133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A12133" w:rsidRDefault="00A12133" w:rsidP="00A12133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A12133" w:rsidRPr="003E44CA" w:rsidRDefault="00A12133" w:rsidP="005A7162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44CA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3</w:t>
      </w:r>
    </w:p>
    <w:p w:rsidR="00A12133" w:rsidRPr="003E44CA" w:rsidRDefault="00A12133" w:rsidP="005A7162">
      <w:pPr>
        <w:spacing w:after="0" w:line="240" w:lineRule="auto"/>
        <w:ind w:right="68" w:firstLine="5670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к решению земского собрания</w:t>
      </w:r>
    </w:p>
    <w:p w:rsidR="00A12133" w:rsidRPr="003E44CA" w:rsidRDefault="00A12133" w:rsidP="005A7162">
      <w:pPr>
        <w:spacing w:after="0" w:line="240" w:lineRule="auto"/>
        <w:ind w:right="68" w:firstLine="5670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Бессоновского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</w:t>
      </w:r>
    </w:p>
    <w:p w:rsidR="00A12133" w:rsidRPr="003E44CA" w:rsidRDefault="00A12133" w:rsidP="005A7162">
      <w:pPr>
        <w:spacing w:after="0" w:line="240" w:lineRule="auto"/>
        <w:ind w:left="5670" w:right="-2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муниципального района «Белгородский район» Белгородской области</w:t>
      </w:r>
    </w:p>
    <w:p w:rsidR="005A7162" w:rsidRPr="003E44CA" w:rsidRDefault="005A7162" w:rsidP="005A7162">
      <w:pPr>
        <w:spacing w:after="0" w:line="240" w:lineRule="auto"/>
        <w:ind w:left="5670" w:right="-2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«17» апреля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2025 г. № 88</w:t>
      </w:r>
    </w:p>
    <w:p w:rsidR="00A42372" w:rsidRPr="00CE1C4C" w:rsidRDefault="00A42372" w:rsidP="00A12133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A42372" w:rsidRDefault="00A42372" w:rsidP="00A12133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CE1C4C">
        <w:rPr>
          <w:rFonts w:ascii="Times New Roman" w:hAnsi="Times New Roman"/>
          <w:b/>
          <w:bCs/>
          <w:sz w:val="24"/>
          <w:szCs w:val="24"/>
        </w:rPr>
        <w:t xml:space="preserve">ВЕДОМСТВЕННАЯ СТРУКТУРА РАСХОДОВ БЮДЖЕТА </w:t>
      </w:r>
      <w:r w:rsidR="00E72766">
        <w:rPr>
          <w:rFonts w:ascii="Times New Roman" w:hAnsi="Times New Roman"/>
          <w:b/>
          <w:bCs/>
          <w:sz w:val="24"/>
          <w:szCs w:val="24"/>
        </w:rPr>
        <w:t>БЕССОНОВСКОГО</w:t>
      </w:r>
      <w:r w:rsidRPr="00CE1C4C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МУНИЦИПАЛЬНОГО РАЙОНА"БЕЛГОРОДСКИЙ РАЙОН" БЕЛГОРОДСКОЙ ОБЛАСТИ ЗА </w:t>
      </w:r>
      <w:r w:rsidR="009E3E65">
        <w:rPr>
          <w:rFonts w:ascii="Times New Roman" w:hAnsi="Times New Roman"/>
          <w:b/>
          <w:bCs/>
          <w:sz w:val="24"/>
          <w:szCs w:val="24"/>
        </w:rPr>
        <w:t>2024</w:t>
      </w:r>
      <w:r w:rsidRPr="00CE1C4C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8825F8" w:rsidRPr="00CE1C4C" w:rsidRDefault="008825F8" w:rsidP="00A12133">
      <w:pPr>
        <w:tabs>
          <w:tab w:val="left" w:pos="5245"/>
          <w:tab w:val="left" w:pos="5387"/>
        </w:tabs>
        <w:spacing w:after="0" w:line="240" w:lineRule="auto"/>
        <w:ind w:right="-2"/>
        <w:rPr>
          <w:rFonts w:ascii="Times New Roman" w:hAnsi="Times New Roman"/>
          <w:b/>
          <w:bCs/>
          <w:sz w:val="24"/>
          <w:szCs w:val="24"/>
        </w:rPr>
      </w:pPr>
    </w:p>
    <w:p w:rsidR="006610C0" w:rsidRDefault="006610C0" w:rsidP="00A12133">
      <w:pPr>
        <w:spacing w:after="0" w:line="240" w:lineRule="auto"/>
        <w:ind w:left="7371" w:right="-56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(тыс. рублей)</w:t>
      </w:r>
    </w:p>
    <w:p w:rsidR="00A12133" w:rsidRDefault="00A12133" w:rsidP="00A12133">
      <w:pPr>
        <w:spacing w:after="0" w:line="240" w:lineRule="auto"/>
        <w:ind w:left="7371" w:right="-568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Overlap w:val="never"/>
        <w:tblW w:w="10250" w:type="dxa"/>
        <w:jc w:val="center"/>
        <w:tblInd w:w="-118" w:type="dxa"/>
        <w:tblLayout w:type="fixed"/>
        <w:tblLook w:val="01E0"/>
      </w:tblPr>
      <w:tblGrid>
        <w:gridCol w:w="3497"/>
        <w:gridCol w:w="701"/>
        <w:gridCol w:w="559"/>
        <w:gridCol w:w="559"/>
        <w:gridCol w:w="1147"/>
        <w:gridCol w:w="701"/>
        <w:gridCol w:w="1126"/>
        <w:gridCol w:w="1126"/>
        <w:gridCol w:w="834"/>
      </w:tblGrid>
      <w:tr w:rsidR="008825F8" w:rsidRPr="00AC5C59" w:rsidTr="00A12133">
        <w:trPr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5F8" w:rsidRPr="00AC5C59" w:rsidRDefault="008825F8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5F8" w:rsidRPr="00AC5C59" w:rsidRDefault="008825F8" w:rsidP="00A12133">
            <w:pPr>
              <w:spacing w:after="0" w:line="240" w:lineRule="auto"/>
              <w:ind w:left="-108" w:right="-14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Министерство, ведомство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5F8" w:rsidRPr="00AC5C59" w:rsidRDefault="008825F8" w:rsidP="00A12133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5F8" w:rsidRPr="00AC5C59" w:rsidRDefault="008825F8" w:rsidP="00A12133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5F8" w:rsidRPr="00AC5C59" w:rsidRDefault="008825F8" w:rsidP="00A12133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5F8" w:rsidRPr="00AC5C59" w:rsidRDefault="008825F8" w:rsidP="00A12133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F8" w:rsidRPr="005827F6" w:rsidRDefault="008825F8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Уточненный план на </w:t>
            </w:r>
            <w:r w:rsidR="009E3E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  <w:r w:rsidRPr="005827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F8" w:rsidRPr="004903E6" w:rsidRDefault="008825F8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3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Исполнение за </w:t>
            </w:r>
            <w:r w:rsidR="009E3E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  <w:r w:rsidRPr="004903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F8" w:rsidRPr="004903E6" w:rsidRDefault="008825F8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3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 выполнения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БЕССОНОВСКОГО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35 148,4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8F73D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33 706,3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685D60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87,4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7 336,4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685D60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6 778,5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46018F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92,4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</w: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5BB8" w:rsidRPr="00237EE2" w:rsidRDefault="00FC5BB8" w:rsidP="00A1213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6 585,1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6 585,1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5D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4 632,7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4 632,7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4 055,7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4 055,7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564,9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564,9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862,1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862,1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862,1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862,1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ab/>
            </w: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</w:t>
            </w: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99.9.00.8008</w:t>
            </w: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99.9.00.8008</w:t>
            </w: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по архивному делу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Предоставление межбюджетных трансфертов по архивному делу </w:t>
            </w: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(Межбюджетные трансферты)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ab/>
            </w: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46018F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контрольно-счетной</w:t>
            </w: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комиссии в рамках непрограммных расходов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контрольно-счетной</w:t>
            </w: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557,9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685D60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46018F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</w:t>
            </w: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рамках непрограммных расходов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99.9.00.20550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557,9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685D60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2E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Резервный фонд администрации муниципального образования в рамках непрограммных расходов</w:t>
            </w: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99.9.00.20550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557,9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685D60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154,2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154,2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46018F" w:rsidRDefault="0046018F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FC5BB8" w:rsidRPr="00460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151,2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151,2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46018F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C5BB8" w:rsidRPr="00685D6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</w:t>
            </w: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151,2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151,2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46018F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</w:t>
            </w:r>
            <w:r w:rsidR="00FC5BB8" w:rsidRPr="00685D6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99.9.00.80100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99.9.00.80100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350,8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350,8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46018F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1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340,8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340,8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46018F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18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304,0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304,0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9F4CB3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F4CB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9F4CB3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F4CB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46018F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46018F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C5BB8" w:rsidRPr="00685D6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Осуществление первичного </w:t>
            </w: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99.9.00.5</w:t>
            </w: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1180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2</w:t>
            </w: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9F4CB3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F4CB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9F4CB3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F4CB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46018F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</w:t>
            </w:r>
            <w:r w:rsidR="00FC5BB8" w:rsidRPr="00685D6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Мобилизационная подготовка экономики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46018F" w:rsidRDefault="0046018F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18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905,3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905,3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46018F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18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46018F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99.9.00.59300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99.9.00.59300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904,6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904,6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46018F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18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7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предупреждению преступлений </w:t>
            </w:r>
            <w:r w:rsidRPr="00C807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</w:t>
            </w: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904,6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904,6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Государственная </w:t>
            </w:r>
            <w:r w:rsidRPr="00C8070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</w:t>
            </w: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01.1</w:t>
            </w: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2002</w:t>
            </w: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904,6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904,6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2 524,3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685D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523,9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46018F" w:rsidRDefault="00685D60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18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99,9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236,0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685D60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235,6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46018F" w:rsidRDefault="00685D60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1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99,8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01.4.01.20090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236,0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685D60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235,6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685D60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99,8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01.4.01.20090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236,0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685D60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235,6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685D60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99,8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2 288,3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2 288,3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46018F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609,8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609,8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609,8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609,8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151,5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151,5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404D39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Мероприятия по землеустройству и землепользованию в рамках непрограммных расходов </w:t>
            </w: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2024</w:t>
            </w: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151,5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151,5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1 527,0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1 527,0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527,0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527,0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404D39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9 499,6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404D39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8 653,2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404D39" w:rsidRDefault="00404D39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91,1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9 499,6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404D39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8 653,2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404D39" w:rsidRDefault="00404D39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91,1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832,1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832,1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832,1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832,1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404D39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01.5.03.22010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404D39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4C0E3D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01.5.03.22010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7,1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404D39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01.5.03.80150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005,7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005,7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404D39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01.5.03.80150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3252AB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252A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4 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005</w:t>
            </w:r>
            <w:r w:rsidRPr="003252A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,7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3252AB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252A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4 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005</w:t>
            </w:r>
            <w:r w:rsidRPr="003252A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,7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обустройству и содержанию мест захоронения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01.5.04.20150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140,7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140,7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Мероприятия по обустройству и содержанию мест захоронения (Закупка товаров, </w:t>
            </w: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01.5.04.20150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140,7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140,7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сбора, вывоза бытовых отходов и мусора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01.5.05.20160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01.5.05.20160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0F7ACF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F4CB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01.5.06.7134</w:t>
            </w: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404D39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3 229,6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404D39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80,7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F4C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Организация наружного освещения населенных пунктов района (областной бюджет) </w:t>
            </w:r>
            <w:r w:rsidRPr="000F7AC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(Закупка товаров, работ и услуг)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01.5.06.7134</w:t>
            </w: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0F7ACF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F7AC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4 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000</w:t>
            </w:r>
            <w:r w:rsidRPr="000F7AC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0F7ACF" w:rsidRDefault="00404D39" w:rsidP="00A121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3 229,6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404D39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80,7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0F7ACF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F4CB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Организация наружного освещения населенных пунктов района 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01.5.06.S134</w:t>
            </w: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379,0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404D39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344,8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404D39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F4C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Организация наружного освещения населенных пунктов района </w:t>
            </w:r>
            <w:r w:rsidRPr="000F7AC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(Закупка товаров, работ и услуг)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01.5.06.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134</w:t>
            </w: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0F7ACF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F7AC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379,0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0F7ACF" w:rsidRDefault="00404D39" w:rsidP="00A121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344,8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404D39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91,0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0F7ACF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0082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99.9.00.2105</w:t>
            </w: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404D39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404D39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67,8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0082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Мероприятия по развитию территориального общественного самоуправления </w:t>
            </w:r>
            <w:r w:rsidRPr="000F7AC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(Закупка товаров, работ и услуг)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99.9.00.2105</w:t>
            </w: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0F7ACF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0F7ACF" w:rsidRDefault="00404D39" w:rsidP="00A121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404D39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67,8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14 213,2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14 213,2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404D39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4D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14 213,2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14 213,2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404D39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4D39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14 213,2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14 213,2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</w:t>
            </w: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39794A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9794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14 213,2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39794A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9794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14 213,2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Сохранение и популяризация объектов культурного наследия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01.2.03.20060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01.2.03.20060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46018F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62,6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46018F" w:rsidRDefault="0046018F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62,6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46018F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62,6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46018F" w:rsidRDefault="0046018F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62,6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99.9.00.20530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46018F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62,6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46018F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62,6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99.9.00.20530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46018F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62,6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46018F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62,6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207,9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207,9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46018F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1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183,9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183,9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46018F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18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183,9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183,9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183,9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183,9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46018F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CB3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21020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C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Поддержка некоммерческих организаций в рамках непрограммных расходов </w:t>
            </w: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5D6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5D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спортивных мероприятий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01.3.01.20070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685D60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01.3.01.20070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685D60" w:rsidRDefault="00685D60" w:rsidP="00A12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D6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C5BB8" w:rsidRPr="00AC5C59" w:rsidTr="00A12133">
        <w:trPr>
          <w:jc w:val="center"/>
        </w:trPr>
        <w:tc>
          <w:tcPr>
            <w:tcW w:w="3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FC5BB8" w:rsidP="00A12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35 148,4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Pr="00C83F14" w:rsidRDefault="0046018F" w:rsidP="00A12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33</w:t>
            </w:r>
            <w:r w:rsidR="00FC5BB8">
              <w:rPr>
                <w:rFonts w:ascii="Times New Roman" w:hAnsi="Times New Roman"/>
                <w:b/>
                <w:bCs/>
                <w:color w:val="000000"/>
              </w:rPr>
              <w:t> 706,3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BB8" w:rsidRDefault="00685D60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87,4</w:t>
            </w:r>
          </w:p>
        </w:tc>
      </w:tr>
    </w:tbl>
    <w:p w:rsidR="0000496D" w:rsidRPr="00A03CF5" w:rsidRDefault="0000496D" w:rsidP="00A121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RANGE!A1:H83"/>
      <w:bookmarkEnd w:id="0"/>
      <w:r w:rsidRPr="00A03CF5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Бессоновского</w:t>
      </w:r>
    </w:p>
    <w:p w:rsidR="0000496D" w:rsidRPr="00A03CF5" w:rsidRDefault="0000496D" w:rsidP="00A121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3C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                                                                </w:t>
      </w:r>
      <w:r w:rsidR="00025CA7">
        <w:rPr>
          <w:rFonts w:ascii="Times New Roman" w:eastAsia="Times New Roman" w:hAnsi="Times New Roman"/>
          <w:b/>
          <w:sz w:val="28"/>
          <w:szCs w:val="28"/>
          <w:lang w:eastAsia="ru-RU"/>
        </w:rPr>
        <w:t>З.И. Афанасьева</w:t>
      </w:r>
    </w:p>
    <w:p w:rsidR="00542BB6" w:rsidRDefault="00542BB6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6578BD" w:rsidRDefault="006578BD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6578BD" w:rsidRDefault="006578BD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6578BD" w:rsidRDefault="006578BD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6578BD" w:rsidRDefault="006578BD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6578BD" w:rsidRDefault="006578BD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6578BD" w:rsidRDefault="006578BD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6578BD" w:rsidRDefault="006578BD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6578BD" w:rsidRDefault="006578BD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6578BD" w:rsidRDefault="006578BD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6578BD" w:rsidRDefault="006578BD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6578BD" w:rsidRDefault="006578BD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6578BD" w:rsidRDefault="006578BD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6578BD" w:rsidRDefault="006578BD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6578BD" w:rsidRDefault="006578BD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6578BD" w:rsidRDefault="006578BD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6578BD" w:rsidRDefault="006578BD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6578BD" w:rsidRDefault="006578BD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6578BD" w:rsidRDefault="006578BD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6578BD" w:rsidRDefault="006578BD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6578BD" w:rsidRDefault="006578BD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6578BD" w:rsidRDefault="006578BD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6578BD" w:rsidRDefault="006578BD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6578BD" w:rsidRDefault="006578BD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6578BD" w:rsidRDefault="006578BD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6578BD" w:rsidRDefault="006578BD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6578BD" w:rsidRDefault="006578BD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6578BD" w:rsidRDefault="006578BD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6578BD" w:rsidRDefault="006578BD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6578BD" w:rsidRDefault="006578BD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6578BD" w:rsidRDefault="006578BD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6578BD" w:rsidRDefault="006578BD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6578BD" w:rsidRDefault="006578BD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6578BD" w:rsidRDefault="006578BD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6578BD" w:rsidRDefault="006578BD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6578BD" w:rsidRDefault="006578BD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6578BD" w:rsidRDefault="006578BD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6578BD" w:rsidRDefault="006578BD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6578BD" w:rsidRDefault="006578BD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6578BD" w:rsidRDefault="006578BD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6578BD" w:rsidRDefault="006578BD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6578BD" w:rsidRDefault="006578BD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542BB6" w:rsidRPr="003E44CA" w:rsidRDefault="00542BB6" w:rsidP="005A7162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44CA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4</w:t>
      </w:r>
    </w:p>
    <w:p w:rsidR="00542BB6" w:rsidRPr="003E44CA" w:rsidRDefault="00542BB6" w:rsidP="005A7162">
      <w:pPr>
        <w:spacing w:after="0" w:line="240" w:lineRule="auto"/>
        <w:ind w:right="68" w:firstLine="5670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к решению земского собрания</w:t>
      </w:r>
    </w:p>
    <w:p w:rsidR="00542BB6" w:rsidRPr="003E44CA" w:rsidRDefault="00542BB6" w:rsidP="005A7162">
      <w:pPr>
        <w:spacing w:after="0" w:line="240" w:lineRule="auto"/>
        <w:ind w:right="68" w:firstLine="5670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Бессоновского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</w:t>
      </w:r>
    </w:p>
    <w:p w:rsidR="00542BB6" w:rsidRPr="003E44CA" w:rsidRDefault="00542BB6" w:rsidP="005A7162">
      <w:pPr>
        <w:spacing w:after="0" w:line="240" w:lineRule="auto"/>
        <w:ind w:left="5670" w:right="-2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муниципального района «Белгородский район» Белгородской области</w:t>
      </w:r>
    </w:p>
    <w:p w:rsidR="005A7162" w:rsidRPr="003E44CA" w:rsidRDefault="005A7162" w:rsidP="005A7162">
      <w:pPr>
        <w:spacing w:after="0" w:line="240" w:lineRule="auto"/>
        <w:ind w:left="5670" w:right="-2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«17» апреля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2025 г. № 88</w:t>
      </w:r>
    </w:p>
    <w:p w:rsidR="00273954" w:rsidRDefault="00273954" w:rsidP="00A12133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3954" w:rsidRPr="003E44CA" w:rsidRDefault="00273954" w:rsidP="00A12133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3954" w:rsidRDefault="00273954" w:rsidP="00A12133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3B49AF">
        <w:rPr>
          <w:rFonts w:ascii="Times New Roman" w:hAnsi="Times New Roman"/>
          <w:b/>
          <w:bCs/>
          <w:sz w:val="24"/>
          <w:szCs w:val="24"/>
        </w:rPr>
        <w:t xml:space="preserve">РАСПРЕДЕЛЕНИЕ БЮДЖЕТНЫХ АССИГНОВАНИЙ  ПО РАЗДЕЛАМ, ПОДРАЗДЕЛАМ, ЦЕЛЕВЫМ СТАТЬЯМ (МУНИЦИПАЛЬНЫМ ПРОГРАММАМ </w:t>
      </w:r>
      <w:r w:rsidR="00E72766">
        <w:rPr>
          <w:rFonts w:ascii="Times New Roman" w:hAnsi="Times New Roman"/>
          <w:b/>
          <w:bCs/>
          <w:sz w:val="24"/>
          <w:szCs w:val="24"/>
        </w:rPr>
        <w:t>БЕССОНОВСКОГО</w:t>
      </w:r>
      <w:r w:rsidRPr="003B49AF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И НЕПРОГРАММНЫМ НАПРАВЛЕНИЯМ ДЕЯТЕЛЬНОСТИ), ГРУППАМ ВИДОВ РАСХОДОВ  </w:t>
      </w:r>
      <w:r>
        <w:rPr>
          <w:rFonts w:ascii="Times New Roman" w:hAnsi="Times New Roman"/>
          <w:b/>
          <w:bCs/>
          <w:sz w:val="24"/>
          <w:szCs w:val="24"/>
        </w:rPr>
        <w:t xml:space="preserve">КЛАССИФИКАЦИИ  РАСХОДОВ </w:t>
      </w:r>
      <w:r w:rsidRPr="003B49AF">
        <w:rPr>
          <w:rFonts w:ascii="Times New Roman" w:hAnsi="Times New Roman"/>
          <w:b/>
          <w:bCs/>
          <w:sz w:val="24"/>
          <w:szCs w:val="24"/>
        </w:rPr>
        <w:t xml:space="preserve">БЮДЖЕТА </w:t>
      </w:r>
      <w:r w:rsidR="00E72766">
        <w:rPr>
          <w:rFonts w:ascii="Times New Roman" w:hAnsi="Times New Roman"/>
          <w:b/>
          <w:bCs/>
          <w:sz w:val="24"/>
          <w:szCs w:val="24"/>
        </w:rPr>
        <w:t>БЕССОНОВСКОГО</w:t>
      </w:r>
      <w:r w:rsidRPr="003B49AF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МУНИЦИПАЛЬНОГО РАЙОНА "БЕЛГОРОДСКИЙ РАЙОН" БЕЛГОРОДСКОЙ ОБЛАСТИ ЗА </w:t>
      </w:r>
      <w:r w:rsidR="009E3E65">
        <w:rPr>
          <w:rFonts w:ascii="Times New Roman" w:hAnsi="Times New Roman"/>
          <w:b/>
          <w:bCs/>
          <w:sz w:val="24"/>
          <w:szCs w:val="24"/>
        </w:rPr>
        <w:t>2024</w:t>
      </w:r>
      <w:r w:rsidRPr="003B49AF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F45C37" w:rsidRDefault="00F45C37" w:rsidP="00A12133">
      <w:pPr>
        <w:spacing w:after="0" w:line="240" w:lineRule="auto"/>
        <w:ind w:left="7371" w:right="-56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(тыс. рублей)</w:t>
      </w:r>
    </w:p>
    <w:tbl>
      <w:tblPr>
        <w:tblOverlap w:val="never"/>
        <w:tblW w:w="9793" w:type="dxa"/>
        <w:jc w:val="center"/>
        <w:tblLayout w:type="fixed"/>
        <w:tblLook w:val="01E0"/>
      </w:tblPr>
      <w:tblGrid>
        <w:gridCol w:w="3675"/>
        <w:gridCol w:w="559"/>
        <w:gridCol w:w="559"/>
        <w:gridCol w:w="1213"/>
        <w:gridCol w:w="701"/>
        <w:gridCol w:w="1126"/>
        <w:gridCol w:w="1126"/>
        <w:gridCol w:w="834"/>
      </w:tblGrid>
      <w:tr w:rsidR="0009486D" w:rsidRPr="00AC5C59" w:rsidTr="00542BB6">
        <w:trPr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AC5C59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AC5C59" w:rsidRDefault="0009486D" w:rsidP="00A12133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AC5C59" w:rsidRDefault="0009486D" w:rsidP="00A12133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AC5C59" w:rsidRDefault="0009486D" w:rsidP="00A12133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AC5C59" w:rsidRDefault="0009486D" w:rsidP="00A12133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5827F6" w:rsidRDefault="0009486D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Уточненный план на 2024</w:t>
            </w:r>
            <w:r w:rsidRPr="005827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4903E6" w:rsidRDefault="0009486D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3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Исполнение за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  <w:r w:rsidRPr="004903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4903E6" w:rsidRDefault="0009486D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3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 выполнения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БЕССОНОВСКОГО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35 148,4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8F73D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33 706,3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87,4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7 336,4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6 778,5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92,4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</w: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486D" w:rsidRPr="00237EE2" w:rsidRDefault="0009486D" w:rsidP="00A1213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6 585,1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6 585,1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5D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4 632,7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4 632,7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4 055,7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4 055,7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в </w:t>
            </w: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564,9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564,9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862,1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862,1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862,1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862,1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ab/>
            </w: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</w:t>
            </w: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непрограммных расходов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99.9.00.8008</w:t>
            </w: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99.9.00.8008</w:t>
            </w: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по архивному делу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</w: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46018F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</w:t>
            </w: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муниципального района на реализацию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контрольно-счетной</w:t>
            </w: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комиссии в рамках непрограммных расходов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Предоставление межбюджетных трансфертов из бюджетов поселений в бюджет муниципального района на реализацию полномочий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контрольно-счетной</w:t>
            </w: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557,9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46018F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</w:t>
            </w: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рамках непрограммных расходов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99.9.00.20550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557,9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2E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Резервный фонд администрации муниципального образования в рамках непрограммных расходов</w:t>
            </w: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99.9.00.20550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557,9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154,2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154,2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46018F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151,2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151,2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685D6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151,2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151,2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</w:t>
            </w:r>
            <w:r w:rsidRPr="00685D6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99.9.00.80100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99.9.00.80100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350,8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350,8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46018F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1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340,8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340,8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46018F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18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304,0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304,0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9F4CB3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F4CB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9F4CB3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F4CB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685D6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</w:t>
            </w: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9F4CB3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F4CB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9F4CB3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F4CB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</w:t>
            </w:r>
            <w:r w:rsidRPr="00685D6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46018F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18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</w:t>
            </w: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905,3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905,3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46018F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18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46018F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99.9.00.59300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99.9.00.59300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904,6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904,6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46018F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18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70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</w:t>
            </w: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904,6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904,6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Государственная </w:t>
            </w:r>
            <w:r w:rsidRPr="00C8070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</w:t>
            </w: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01.1</w:t>
            </w: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2002</w:t>
            </w: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904,6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904,6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2 524,3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2 523,9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46018F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18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99,9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236,0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235,6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46018F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1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99,8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01.4.01.20090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236,0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235,6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99,8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01.4.01.20090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236,0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235,6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99,8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Другие вопросы в области </w:t>
            </w: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национальной экономики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2 288,3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2 288,3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46018F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609,8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609,8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609,8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609,8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151,5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151,5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2024</w:t>
            </w: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151,5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151,5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1 527,0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1 527,0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527,0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527,0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9 499,6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8 653,2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404D39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91,1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9 499,6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8 653,2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404D39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91,1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832,1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832,1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832,1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832,1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01.5.03.22010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4C0E3D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Осуществление деятельности по обращению с животными без владельцев, обитающими на территории поселения (Закупка </w:t>
            </w: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01.5.03.22010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7,1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01.5.03.80150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005,7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005,7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01.5.03.80150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3252AB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252A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4 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005</w:t>
            </w:r>
            <w:r w:rsidRPr="003252A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,7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3252AB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252A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4 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005</w:t>
            </w:r>
            <w:r w:rsidRPr="003252A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,7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обустройству и содержанию мест захоронения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01.5.04.20150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140,7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140,7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01.5.04.20150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140,7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140,7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сбора, вывоза бытовых отходов и мусора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01.5.05.20160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01.5.05.20160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0F7ACF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F4CB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01.5.06.7134</w:t>
            </w: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3 229,6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80,7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F4C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Организация наружного освещения населенных пунктов района (областной бюджет) </w:t>
            </w:r>
            <w:r w:rsidRPr="000F7AC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(Закупка товаров, работ и услуг)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01.5.06.7134</w:t>
            </w: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0F7ACF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F7AC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4 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000</w:t>
            </w:r>
            <w:r w:rsidRPr="000F7AC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0F7ACF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3 229,6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80,7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0F7ACF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F4CB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Организация наружного освещения населенных пунктов района 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01.5.06.S134</w:t>
            </w: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379,0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344,8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F4C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Организация наружного освещения населенных пунктов района </w:t>
            </w:r>
            <w:r w:rsidRPr="000F7AC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(Закупка товаров, работ и услуг)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01.5.06.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134</w:t>
            </w: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0F7ACF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F7AC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379,0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0F7ACF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344,8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91,0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0F7ACF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0082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99.9.00.2105</w:t>
            </w: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67,8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0082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Мероприятия по развитию территориального общественного самоуправления </w:t>
            </w:r>
            <w:r w:rsidRPr="000F7AC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(Закупка товаров, работ и услуг)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99.9.00.2105</w:t>
            </w: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0F7ACF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0F7ACF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67,8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14 213,2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14 213,2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404D39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4D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14 213,2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14 213,2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404D39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4D39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14 213,2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14 213,2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39794A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9794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14 213,2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39794A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9794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14 213,2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и популяризация объектов культурного наследия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01.2.03.20060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01.2.03.20060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62,6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46018F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62,6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62,6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46018F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62,6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99.9.00.20530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62,6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62,6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99.9.00.20530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62,6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62,6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207,9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207,9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46018F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1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183,9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183,9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46018F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18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183,9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183,9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183,9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183,9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46018F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C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Поддержка некоммерческих </w:t>
            </w:r>
            <w:r w:rsidRPr="009F4C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организаций в рамках непрограммных расходов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1020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C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Поддержка некоммерческих организаций в рамках непрограммных расходов </w:t>
            </w: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5D6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5D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спортивных мероприятий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01.3.01.20070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D6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01.3.01.20070</w:t>
            </w: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685D6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D6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542BB6">
        <w:trPr>
          <w:jc w:val="center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35 148,4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33 706,3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D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87,4</w:t>
            </w:r>
          </w:p>
        </w:tc>
      </w:tr>
    </w:tbl>
    <w:p w:rsidR="00AB196E" w:rsidRDefault="00AB196E" w:rsidP="00A121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496D" w:rsidRPr="00A03CF5" w:rsidRDefault="0000496D" w:rsidP="00A121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3CF5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Бессоновского</w:t>
      </w:r>
    </w:p>
    <w:p w:rsidR="0000496D" w:rsidRPr="00A03CF5" w:rsidRDefault="0000496D" w:rsidP="00A121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3C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                                                                </w:t>
      </w:r>
      <w:r w:rsidR="00025CA7">
        <w:rPr>
          <w:rFonts w:ascii="Times New Roman" w:eastAsia="Times New Roman" w:hAnsi="Times New Roman"/>
          <w:b/>
          <w:sz w:val="28"/>
          <w:szCs w:val="28"/>
          <w:lang w:eastAsia="ru-RU"/>
        </w:rPr>
        <w:t>З.И. Афанасьева</w:t>
      </w:r>
    </w:p>
    <w:p w:rsidR="0000496D" w:rsidRPr="00A03CF5" w:rsidRDefault="0000496D" w:rsidP="00A12133">
      <w:pPr>
        <w:spacing w:after="0" w:line="240" w:lineRule="auto"/>
        <w:contextualSpacing/>
      </w:pPr>
    </w:p>
    <w:p w:rsidR="00AB196E" w:rsidRDefault="00AB196E" w:rsidP="00A12133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FD5B73" w:rsidRDefault="00FD5B73" w:rsidP="00A12133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FD5B73" w:rsidRDefault="00FD5B73" w:rsidP="00A12133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FD5B73" w:rsidRDefault="00FD5B73" w:rsidP="00A12133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FD5B73" w:rsidRDefault="00FD5B73" w:rsidP="00A12133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FD5B73" w:rsidRDefault="00FD5B73" w:rsidP="00A12133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FD5B73" w:rsidRDefault="00FD5B73" w:rsidP="00A12133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FD5B73" w:rsidRDefault="00FD5B73" w:rsidP="00A12133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FD5B73" w:rsidRDefault="00FD5B73" w:rsidP="00A12133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FD5B73" w:rsidRDefault="00FD5B73" w:rsidP="00A12133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FD5B73" w:rsidRDefault="00FD5B73" w:rsidP="00A12133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09486D" w:rsidRDefault="0009486D" w:rsidP="00A12133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09486D" w:rsidRDefault="0009486D" w:rsidP="00A12133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09486D" w:rsidRDefault="0009486D" w:rsidP="00A12133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09486D" w:rsidRDefault="0009486D" w:rsidP="00A12133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FD5B73" w:rsidRDefault="00FD5B73" w:rsidP="00A12133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FD5B73" w:rsidRDefault="00FD5B73" w:rsidP="00A12133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FD5B73" w:rsidRDefault="00FD5B73" w:rsidP="00A12133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FD5B73" w:rsidRDefault="00FD5B73" w:rsidP="00A12133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542BB6" w:rsidRDefault="00542BB6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542BB6" w:rsidRDefault="00542BB6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542BB6" w:rsidRDefault="00542BB6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542BB6" w:rsidRDefault="00542BB6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542BB6" w:rsidRDefault="00542BB6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542BB6" w:rsidRDefault="00542BB6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542BB6" w:rsidRDefault="00542BB6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542BB6" w:rsidRDefault="00542BB6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542BB6" w:rsidRDefault="00542BB6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542BB6" w:rsidRDefault="00542BB6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542BB6" w:rsidRDefault="00542BB6" w:rsidP="00542BB6">
      <w:pPr>
        <w:spacing w:after="0" w:line="240" w:lineRule="auto"/>
        <w:ind w:firstLine="567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542BB6" w:rsidRPr="003E44CA" w:rsidRDefault="00542BB6" w:rsidP="005A7162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44CA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5</w:t>
      </w:r>
    </w:p>
    <w:p w:rsidR="00542BB6" w:rsidRPr="003E44CA" w:rsidRDefault="00542BB6" w:rsidP="005A7162">
      <w:pPr>
        <w:spacing w:after="0" w:line="240" w:lineRule="auto"/>
        <w:ind w:right="68" w:firstLine="5670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к решению земского собрания</w:t>
      </w:r>
    </w:p>
    <w:p w:rsidR="00542BB6" w:rsidRPr="003E44CA" w:rsidRDefault="00542BB6" w:rsidP="005A7162">
      <w:pPr>
        <w:spacing w:after="0" w:line="240" w:lineRule="auto"/>
        <w:ind w:right="68" w:firstLine="5670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Бессоновского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</w:t>
      </w:r>
    </w:p>
    <w:p w:rsidR="00542BB6" w:rsidRPr="003E44CA" w:rsidRDefault="00542BB6" w:rsidP="005A7162">
      <w:pPr>
        <w:spacing w:after="0" w:line="240" w:lineRule="auto"/>
        <w:ind w:left="5670" w:right="-2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муниципального района «Белгородский район» Белгородской области</w:t>
      </w:r>
    </w:p>
    <w:p w:rsidR="005A7162" w:rsidRPr="003E44CA" w:rsidRDefault="005A7162" w:rsidP="005A7162">
      <w:pPr>
        <w:spacing w:after="0" w:line="240" w:lineRule="auto"/>
        <w:ind w:left="5670" w:right="-2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«17» апреля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2025 г. № 88</w:t>
      </w:r>
    </w:p>
    <w:p w:rsidR="00273954" w:rsidRPr="00B720D0" w:rsidRDefault="00273954" w:rsidP="005A7162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273954" w:rsidRPr="003B49AF" w:rsidRDefault="00273954" w:rsidP="00A12133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3B49AF">
        <w:rPr>
          <w:rFonts w:ascii="Times New Roman" w:hAnsi="Times New Roman"/>
          <w:b/>
          <w:bCs/>
          <w:sz w:val="24"/>
          <w:szCs w:val="24"/>
        </w:rPr>
        <w:t xml:space="preserve">РАСПРЕДЕЛЕНИЕ БЮДЖЕТНЫХ АССИГНОВАНИЙ ПО </w:t>
      </w:r>
    </w:p>
    <w:p w:rsidR="00273954" w:rsidRDefault="00273954" w:rsidP="00A12133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3B49AF">
        <w:rPr>
          <w:rFonts w:ascii="Times New Roman" w:hAnsi="Times New Roman"/>
          <w:b/>
          <w:bCs/>
          <w:sz w:val="24"/>
          <w:szCs w:val="24"/>
        </w:rPr>
        <w:t xml:space="preserve">ЦЕЛЕВЫМ СТАТЬЯМ (МУНИЦИПАЛЬНЫМ ПРОГРАММАМ </w:t>
      </w:r>
      <w:r w:rsidR="00E72766">
        <w:rPr>
          <w:rFonts w:ascii="Times New Roman" w:hAnsi="Times New Roman"/>
          <w:b/>
          <w:bCs/>
          <w:sz w:val="24"/>
          <w:szCs w:val="24"/>
        </w:rPr>
        <w:t>БЕССОНОВСКОГО</w:t>
      </w:r>
      <w:r w:rsidRPr="003B49AF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И НЕПРОГРАММНЫМ НАПРАВЛЕНИЯМ ДЕЯТЕЛЬНОСТИ), ГРУППАМ ВИДОВ РАСХОДОВ, РАЗДЕЛАМ, ПОДРАЗДЕЛАМ КЛАССИФИКАЦИИ РАСХОДОВ БЮДЖЕТА ЗА </w:t>
      </w:r>
      <w:r w:rsidR="009E3E65">
        <w:rPr>
          <w:rFonts w:ascii="Times New Roman" w:hAnsi="Times New Roman"/>
          <w:b/>
          <w:bCs/>
          <w:sz w:val="24"/>
          <w:szCs w:val="24"/>
        </w:rPr>
        <w:t>2024</w:t>
      </w:r>
      <w:r w:rsidRPr="003B49AF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51602A" w:rsidRDefault="0051602A" w:rsidP="00A12133">
      <w:pPr>
        <w:spacing w:after="0" w:line="240" w:lineRule="auto"/>
        <w:ind w:left="7371" w:right="-56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(тыс. рублей)</w:t>
      </w:r>
    </w:p>
    <w:p w:rsidR="009C5672" w:rsidRDefault="009C5672" w:rsidP="00A12133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Overlap w:val="never"/>
        <w:tblW w:w="9915" w:type="dxa"/>
        <w:jc w:val="center"/>
        <w:tblLayout w:type="fixed"/>
        <w:tblLook w:val="01E0"/>
      </w:tblPr>
      <w:tblGrid>
        <w:gridCol w:w="3820"/>
        <w:gridCol w:w="992"/>
        <w:gridCol w:w="709"/>
        <w:gridCol w:w="567"/>
        <w:gridCol w:w="708"/>
        <w:gridCol w:w="1134"/>
        <w:gridCol w:w="1134"/>
        <w:gridCol w:w="851"/>
      </w:tblGrid>
      <w:tr w:rsidR="00EA0340" w:rsidRPr="00AC5C59" w:rsidTr="0009486D">
        <w:trPr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340" w:rsidRPr="00AC5C59" w:rsidRDefault="00EA0340" w:rsidP="00A121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340" w:rsidRPr="00AC5C59" w:rsidRDefault="00EA0340" w:rsidP="00A121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340" w:rsidRPr="00AC5C59" w:rsidRDefault="00EA0340" w:rsidP="00A121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340" w:rsidRPr="00AC5C59" w:rsidRDefault="00EA0340" w:rsidP="00A121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340" w:rsidRPr="00AC5C59" w:rsidRDefault="00EA0340" w:rsidP="00A121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40" w:rsidRPr="005827F6" w:rsidRDefault="00EA0340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Уточненный план на </w:t>
            </w:r>
            <w:r w:rsidR="009E3E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  <w:r w:rsidRPr="005827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40" w:rsidRPr="005827F6" w:rsidRDefault="00EA0340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Исполнение за </w:t>
            </w:r>
            <w:r w:rsidR="009E3E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40" w:rsidRPr="005827F6" w:rsidRDefault="00EA0340" w:rsidP="00A12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 выполнения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программа "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Устойчивое развитие Бессоновского сельского поселения</w:t>
            </w: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24 744,3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47518F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23 939,3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AC5C59" w:rsidRDefault="0047518F" w:rsidP="00A1213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96,7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1 "Обеспечение безопасности жизнедеятельности населения и территории Бессоновского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AC5C59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914,6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AC5C59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914,6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914,6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AC5C59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5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AC5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AC5C59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AC5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</w:t>
            </w: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01.1.01.20020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904,6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904,6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AC5C59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Pr="00AC5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01.2.00.00000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522A88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14 213,2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522A88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14 213,2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AC5C59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0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01.2.01.00000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522A88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2A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14 213,2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522A88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2A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14 213,2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09486D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48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522A88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2A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14 213,2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522A88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2A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14 213,2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193D8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D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14 213,2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14 213,2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09486D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8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3 " Развитие физической культуры, массового спорта и молодежной политики"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AC5C59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0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09486D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48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Организация спортивных мероприятий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AC5C59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AC5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09486D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48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4 "Развитие дорожной сети Бессоновского сельского поселения"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01.4.00.00000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236,0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235,6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AC5C59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"Содержание и ремонт автомобильных дорог"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01.4.01.00000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236,0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235,6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09486D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48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236,0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235,6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AC5C59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236,0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235,6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09486D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8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5 "Благоустройство территории Бессоновского сельского поселения"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01.5.00.00000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9 369,6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47518F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8 565,0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AC5C59" w:rsidRDefault="0047518F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91,4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"Прочие мероприятия по благоустройству"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01.5.03.00000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4 844,9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4 844,9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47518F" w:rsidRDefault="0047518F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937EF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832,1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937EF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832,1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193D8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D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832,1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193D8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D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7,1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AC5C59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2F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AC5C59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F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01.5.03.80150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005,7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005,7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AC5C59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2F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01.5.03.80150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005,7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005,7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47518F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1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01.5.04.00000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140,7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47518F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 по обустройству и содержанию мест захоронения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140,7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140,7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193D8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D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обустройству и содержанию мест захоронения (Закупка товаров, работ и услуг </w:t>
            </w: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01.5.04.20150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140,7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47518F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1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"Организация сбора, вывоза бытовых отходов и мусора"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01.5.05.00000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47518F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Организация сбора, вывоза бытовых отходов и мусора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193D8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D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47518F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1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уличного освещения"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01.5.06.00000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4 379,0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3 574,4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09486D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81,6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B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наружного освещения населенных пунктов района (областной бюджет)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01.5.06.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7134</w:t>
            </w: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3 229,6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193D8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80,7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78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Организация наружного освещения населенных пунктов района (областной бюджет) </w:t>
            </w:r>
            <w:r w:rsidRPr="00A27C5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(Закупка товаров, работ и услуг)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01.5.06.7134</w:t>
            </w: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3 229,6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47518F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1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80,7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B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наружного освещения населенных пунктов района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01.5.06.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134</w:t>
            </w: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379,0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344,8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47518F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78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Организация наружного освещения населенных пунктов </w:t>
            </w:r>
            <w:r w:rsidRPr="00A27C5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(Закупка товаров, работ и услуг)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01.5.06.S134</w:t>
            </w: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379,0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344,8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AC5C59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91,0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Непрограммная часть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10 404,1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47518F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8 767,0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47518F" w:rsidRDefault="0047518F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84,3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632,7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632,7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193D8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D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4 005,7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4 005,7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193D8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D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Pr="00193D8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  <w:r w:rsidRPr="00193D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09486D" w:rsidRPr="0047518F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564,9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564,9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47518F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1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органов </w:t>
            </w: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местного самоуправления в рамках непрограммных расходов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99.9.00</w:t>
            </w: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.00190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AC5C59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Pr="00AC5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1 862,1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1 862,1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AC5C59" w:rsidRDefault="0009486D" w:rsidP="00A12133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581D5D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D5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862,1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581D5D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D5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862,1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193D80" w:rsidRDefault="0009486D" w:rsidP="00A12133">
            <w:pPr>
              <w:spacing w:line="240" w:lineRule="auto"/>
              <w:jc w:val="center"/>
            </w:pPr>
            <w:r w:rsidRPr="00193D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609,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609,8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609,8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AC5C59" w:rsidRDefault="0009486D" w:rsidP="00A12133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D76B6D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609,8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D76B6D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609,8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AC5C59" w:rsidRDefault="0009486D" w:rsidP="00A12133">
            <w:pPr>
              <w:spacing w:line="240" w:lineRule="auto"/>
              <w:jc w:val="center"/>
            </w:pPr>
            <w:r w:rsidRPr="00192F8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151,2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151,2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193D80" w:rsidRDefault="0009486D" w:rsidP="00A12133">
            <w:pPr>
              <w:spacing w:line="240" w:lineRule="auto"/>
              <w:jc w:val="center"/>
              <w:rPr>
                <w:b/>
              </w:rPr>
            </w:pPr>
            <w:r w:rsidRPr="00193D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151,2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AC5C59" w:rsidRDefault="0009486D" w:rsidP="00A12133">
            <w:pPr>
              <w:spacing w:line="240" w:lineRule="auto"/>
              <w:jc w:val="center"/>
            </w:pPr>
            <w:r w:rsidRPr="00192F8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183,9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183,9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2E59B8" w:rsidRDefault="0016577C" w:rsidP="00A12133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D76B6D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D76B6D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183,9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2E59B8" w:rsidRDefault="0016577C" w:rsidP="00A12133">
            <w:pPr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Мероприятия по землеустройству и землепользованию в рамках </w:t>
            </w: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непрограммных расходов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99.9.00.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2025</w:t>
            </w: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151,5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151,5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AC5C59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F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151,5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151,5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AC5C59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47518F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62,6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AC5C59" w:rsidRDefault="0047518F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62,6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47518F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62,6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AC5C59" w:rsidRDefault="0047518F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62,6</w:t>
            </w:r>
          </w:p>
        </w:tc>
      </w:tr>
      <w:tr w:rsidR="0009486D" w:rsidRPr="0047518F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Резервный фонд администрации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муниципального образования</w:t>
            </w: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47518F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47518F" w:rsidRDefault="0047518F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в рамках непрограммных расходов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Default="0047518F" w:rsidP="00A12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  <w:p w:rsidR="0047518F" w:rsidRPr="00C83F14" w:rsidRDefault="0047518F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47518F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1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3B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99.9.00.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21020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47518F" w:rsidRDefault="0047518F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Поддержка некоммерческих организаций в рамках непрограммных расходов </w:t>
            </w: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21020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47518F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1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C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99.9.00.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21050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47518F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47518F" w:rsidRDefault="0047518F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67,8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1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развитию территориального общественного самоуправления </w:t>
            </w:r>
          </w:p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21050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47518F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47518F" w:rsidRDefault="0047518F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67,8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340,8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340,8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47518F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</w:t>
            </w: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99.9.00.51180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304,0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47518F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1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193D8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D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193D8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193D80" w:rsidRDefault="0009486D" w:rsidP="00A12133">
            <w:pPr>
              <w:spacing w:line="240" w:lineRule="auto"/>
              <w:jc w:val="center"/>
            </w:pPr>
            <w:r w:rsidRPr="00193D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193D80" w:rsidRDefault="0009486D" w:rsidP="00A12133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193D8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D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</w:t>
            </w: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разграничена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99.9.00.80080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193D80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D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AC5C59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AC5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AC5C59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AC5C59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контрольно-счетной</w:t>
            </w: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комиссии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AC5C59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контрольно-счетной</w:t>
            </w: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AC5C59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cantSplit/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AC5C59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C59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09486D" w:rsidRPr="00AC5C59" w:rsidRDefault="0009486D" w:rsidP="00A1213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AC5C5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09486D" w:rsidRPr="00AC5C59" w:rsidTr="0009486D">
        <w:trPr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AC5C59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C5C5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09486D" w:rsidRPr="00AC5C59" w:rsidTr="0009486D">
        <w:trPr>
          <w:trHeight w:val="376"/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Предоставление межбюджетных трансфертов по архивному делу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AC5C59" w:rsidRDefault="0047518F" w:rsidP="00A121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trHeight w:val="376"/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47518F" w:rsidRDefault="0047518F" w:rsidP="00A121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1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trHeight w:val="376"/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527,0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527,0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Default="0047518F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trHeight w:val="376"/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A6372F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72F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527</w:t>
            </w:r>
            <w:r w:rsidRPr="00A6372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A6372F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72F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527</w:t>
            </w:r>
            <w:r w:rsidRPr="00A6372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47518F" w:rsidRDefault="0047518F" w:rsidP="00A121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1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486D" w:rsidRPr="00AC5C59" w:rsidTr="0009486D">
        <w:trPr>
          <w:trHeight w:val="376"/>
          <w:jc w:val="center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09486D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35 148,4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Pr="00C83F14" w:rsidRDefault="0047518F" w:rsidP="00A12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33 706,3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6D" w:rsidRDefault="0047518F" w:rsidP="00A121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95,9</w:t>
            </w:r>
          </w:p>
        </w:tc>
      </w:tr>
    </w:tbl>
    <w:p w:rsidR="009C5672" w:rsidRPr="003B49AF" w:rsidRDefault="009C5672" w:rsidP="00A12133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496D" w:rsidRPr="00A03CF5" w:rsidRDefault="0000496D" w:rsidP="00A121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3CF5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Бессоновского</w:t>
      </w:r>
    </w:p>
    <w:p w:rsidR="00586EA4" w:rsidRPr="0051602A" w:rsidRDefault="0000496D" w:rsidP="00A121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3C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                                                                </w:t>
      </w:r>
      <w:r w:rsidR="00025CA7">
        <w:rPr>
          <w:rFonts w:ascii="Times New Roman" w:eastAsia="Times New Roman" w:hAnsi="Times New Roman"/>
          <w:b/>
          <w:sz w:val="28"/>
          <w:szCs w:val="28"/>
          <w:lang w:eastAsia="ru-RU"/>
        </w:rPr>
        <w:t>З.И. Афанасьева</w:t>
      </w:r>
    </w:p>
    <w:p w:rsidR="00C93AF3" w:rsidRDefault="00C93AF3" w:rsidP="00A12133">
      <w:pPr>
        <w:spacing w:after="0" w:line="240" w:lineRule="auto"/>
        <w:ind w:left="4536" w:right="68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C93AF3" w:rsidRDefault="00C93AF3" w:rsidP="00A12133">
      <w:pPr>
        <w:spacing w:after="0" w:line="240" w:lineRule="auto"/>
        <w:ind w:left="4536" w:right="68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C93AF3" w:rsidRDefault="00C93AF3" w:rsidP="00A12133">
      <w:pPr>
        <w:spacing w:after="0" w:line="240" w:lineRule="auto"/>
        <w:ind w:left="4536" w:right="68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C93AF3" w:rsidRDefault="00C93AF3" w:rsidP="00A12133">
      <w:pPr>
        <w:spacing w:after="0" w:line="240" w:lineRule="auto"/>
        <w:ind w:left="4536" w:right="68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C93AF3" w:rsidRDefault="00C93AF3" w:rsidP="00A12133">
      <w:pPr>
        <w:spacing w:after="0" w:line="240" w:lineRule="auto"/>
        <w:ind w:left="4536" w:right="68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C93AF3" w:rsidRDefault="00C93AF3" w:rsidP="00A12133">
      <w:pPr>
        <w:spacing w:after="0" w:line="240" w:lineRule="auto"/>
        <w:ind w:left="4536" w:right="68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C93AF3" w:rsidRDefault="00C93AF3" w:rsidP="00A12133">
      <w:pPr>
        <w:spacing w:after="0" w:line="240" w:lineRule="auto"/>
        <w:ind w:left="4536" w:right="68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C93AF3" w:rsidRDefault="00C93AF3" w:rsidP="00A12133">
      <w:pPr>
        <w:spacing w:after="0" w:line="240" w:lineRule="auto"/>
        <w:ind w:left="4536" w:right="68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C93AF3" w:rsidRDefault="00C93AF3" w:rsidP="00A12133">
      <w:pPr>
        <w:spacing w:after="0" w:line="240" w:lineRule="auto"/>
        <w:ind w:left="4536" w:right="68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C93AF3" w:rsidRDefault="00C93AF3" w:rsidP="00A12133">
      <w:pPr>
        <w:spacing w:after="0" w:line="240" w:lineRule="auto"/>
        <w:ind w:left="4536" w:right="68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542BB6" w:rsidRPr="003E44CA" w:rsidRDefault="00542BB6" w:rsidP="005A7162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44CA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6</w:t>
      </w:r>
    </w:p>
    <w:p w:rsidR="00542BB6" w:rsidRPr="003E44CA" w:rsidRDefault="00542BB6" w:rsidP="005A7162">
      <w:pPr>
        <w:spacing w:after="0" w:line="240" w:lineRule="auto"/>
        <w:ind w:right="68" w:firstLine="5670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к решению земского собрания</w:t>
      </w:r>
    </w:p>
    <w:p w:rsidR="00542BB6" w:rsidRPr="003E44CA" w:rsidRDefault="00542BB6" w:rsidP="005A7162">
      <w:pPr>
        <w:spacing w:after="0" w:line="240" w:lineRule="auto"/>
        <w:ind w:right="68" w:firstLine="5670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Бессоновского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</w:t>
      </w:r>
    </w:p>
    <w:p w:rsidR="00542BB6" w:rsidRPr="003E44CA" w:rsidRDefault="00542BB6" w:rsidP="005A7162">
      <w:pPr>
        <w:spacing w:after="0" w:line="240" w:lineRule="auto"/>
        <w:ind w:left="5670" w:right="-2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муниципального района «Белгородский район» Белгородской области</w:t>
      </w:r>
    </w:p>
    <w:p w:rsidR="005A7162" w:rsidRPr="003E44CA" w:rsidRDefault="005A7162" w:rsidP="005A7162">
      <w:pPr>
        <w:spacing w:after="0" w:line="240" w:lineRule="auto"/>
        <w:ind w:left="5670" w:right="-2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«17» апреля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2025 г. № 88</w:t>
      </w:r>
    </w:p>
    <w:p w:rsidR="00273954" w:rsidRPr="003E44CA" w:rsidRDefault="00273954" w:rsidP="00A12133">
      <w:pPr>
        <w:spacing w:after="0" w:line="240" w:lineRule="auto"/>
        <w:ind w:left="10632" w:right="68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273954" w:rsidRPr="003E44CA" w:rsidRDefault="00273954" w:rsidP="00A12133">
      <w:pPr>
        <w:tabs>
          <w:tab w:val="left" w:pos="428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44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ИСПОЛЬЗОВАНИЕ СРЕДСТВ РЕЗЕРВНОГО ФОНДА АДМИНИСТРАЦИИ </w:t>
      </w:r>
      <w:r w:rsidR="00E72766">
        <w:rPr>
          <w:rFonts w:ascii="Times New Roman" w:eastAsia="Times New Roman" w:hAnsi="Times New Roman"/>
          <w:b/>
          <w:sz w:val="28"/>
          <w:szCs w:val="28"/>
          <w:lang w:eastAsia="ru-RU"/>
        </w:rPr>
        <w:t>БЕССОНОВСКОГО</w:t>
      </w:r>
      <w:r w:rsidRPr="003E44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ЗА </w:t>
      </w:r>
      <w:r w:rsidR="009E3E65">
        <w:rPr>
          <w:rFonts w:ascii="Times New Roman" w:eastAsia="Times New Roman" w:hAnsi="Times New Roman"/>
          <w:b/>
          <w:sz w:val="28"/>
          <w:szCs w:val="28"/>
          <w:lang w:eastAsia="ru-RU"/>
        </w:rPr>
        <w:t>2024</w:t>
      </w:r>
      <w:r w:rsidRPr="003E44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712922" w:rsidRPr="00712922" w:rsidRDefault="00712922" w:rsidP="00A12133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294"/>
        <w:gridCol w:w="1863"/>
        <w:gridCol w:w="3098"/>
      </w:tblGrid>
      <w:tr w:rsidR="00C93AF3" w:rsidRPr="00712922" w:rsidTr="00A121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F3" w:rsidRPr="00712922" w:rsidRDefault="00C93AF3" w:rsidP="00A12133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29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F3" w:rsidRPr="00712922" w:rsidRDefault="00C93AF3" w:rsidP="00A12133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29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№, дата нормативно-</w:t>
            </w:r>
          </w:p>
          <w:p w:rsidR="00C93AF3" w:rsidRPr="00712922" w:rsidRDefault="00C93AF3" w:rsidP="00A12133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29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правого акта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F3" w:rsidRPr="00712922" w:rsidRDefault="00C93AF3" w:rsidP="00A12133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</w:t>
            </w:r>
            <w:r w:rsidRPr="007129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но,</w:t>
            </w:r>
          </w:p>
          <w:p w:rsidR="00C93AF3" w:rsidRPr="00712922" w:rsidRDefault="00C93AF3" w:rsidP="00A12133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29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тыс. руб.</w:t>
            </w:r>
          </w:p>
          <w:p w:rsidR="00C93AF3" w:rsidRPr="00712922" w:rsidRDefault="00C93AF3" w:rsidP="00A12133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F3" w:rsidRPr="00712922" w:rsidRDefault="00C93AF3" w:rsidP="00A12133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93AF3" w:rsidRPr="00712922" w:rsidRDefault="00C93AF3" w:rsidP="00A12133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29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Наименование, цель</w:t>
            </w:r>
          </w:p>
        </w:tc>
      </w:tr>
      <w:tr w:rsidR="00C93AF3" w:rsidRPr="00712922" w:rsidTr="00A121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F3" w:rsidRPr="00712922" w:rsidRDefault="00C93AF3" w:rsidP="00A12133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F3" w:rsidRPr="00712922" w:rsidRDefault="00C93AF3" w:rsidP="00A12133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F3" w:rsidRPr="00712922" w:rsidRDefault="00C93AF3" w:rsidP="00A12133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F3" w:rsidRPr="00712922" w:rsidRDefault="00C93AF3" w:rsidP="00A12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C93AF3" w:rsidRPr="00712922" w:rsidTr="00A121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F3" w:rsidRPr="00712922" w:rsidRDefault="00C93AF3" w:rsidP="00A12133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F3" w:rsidRPr="00712922" w:rsidRDefault="00C93AF3" w:rsidP="00A12133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F3" w:rsidRPr="00712922" w:rsidRDefault="00C93AF3" w:rsidP="00A12133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F3" w:rsidRPr="00712922" w:rsidRDefault="00C93AF3" w:rsidP="00A12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C93AF3" w:rsidRPr="00712922" w:rsidTr="00A121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F3" w:rsidRPr="00712922" w:rsidRDefault="00C93AF3" w:rsidP="00A12133">
            <w:pPr>
              <w:tabs>
                <w:tab w:val="left" w:pos="428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F3" w:rsidRPr="00712922" w:rsidRDefault="00C93AF3" w:rsidP="00A1213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29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F3" w:rsidRPr="00712922" w:rsidRDefault="00C93AF3" w:rsidP="00A12133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71292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F3" w:rsidRPr="00712922" w:rsidRDefault="00C93AF3" w:rsidP="00A12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29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</w:t>
            </w:r>
          </w:p>
        </w:tc>
      </w:tr>
    </w:tbl>
    <w:p w:rsidR="0000496D" w:rsidRDefault="0000496D" w:rsidP="00A12133">
      <w:pPr>
        <w:spacing w:line="240" w:lineRule="auto"/>
        <w:ind w:left="5232" w:firstLine="708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bookmarkStart w:id="1" w:name="_GoBack"/>
      <w:bookmarkEnd w:id="1"/>
    </w:p>
    <w:p w:rsidR="0000496D" w:rsidRDefault="0000496D" w:rsidP="00A12133">
      <w:pPr>
        <w:spacing w:line="240" w:lineRule="auto"/>
        <w:ind w:left="5232" w:firstLine="708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0496D" w:rsidRPr="00A03CF5" w:rsidRDefault="0000496D" w:rsidP="00A121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3CF5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Бессоновского</w:t>
      </w:r>
    </w:p>
    <w:p w:rsidR="0000496D" w:rsidRPr="00A03CF5" w:rsidRDefault="0000496D" w:rsidP="00A121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3C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                                                                </w:t>
      </w:r>
      <w:r w:rsidR="00025CA7">
        <w:rPr>
          <w:rFonts w:ascii="Times New Roman" w:eastAsia="Times New Roman" w:hAnsi="Times New Roman"/>
          <w:b/>
          <w:sz w:val="28"/>
          <w:szCs w:val="28"/>
          <w:lang w:eastAsia="ru-RU"/>
        </w:rPr>
        <w:t>З.И. Афанасьева</w:t>
      </w:r>
    </w:p>
    <w:p w:rsidR="0000496D" w:rsidRPr="00A03CF5" w:rsidRDefault="0000496D" w:rsidP="00A12133">
      <w:pPr>
        <w:spacing w:after="0" w:line="240" w:lineRule="auto"/>
        <w:contextualSpacing/>
      </w:pPr>
    </w:p>
    <w:p w:rsidR="0000496D" w:rsidRDefault="0000496D" w:rsidP="00A12133">
      <w:pPr>
        <w:spacing w:line="240" w:lineRule="auto"/>
        <w:ind w:left="5232" w:firstLine="708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0496D" w:rsidRDefault="0000496D" w:rsidP="00A12133">
      <w:pPr>
        <w:spacing w:line="240" w:lineRule="auto"/>
        <w:ind w:left="5232" w:firstLine="708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0496D" w:rsidRDefault="0000496D" w:rsidP="00A12133">
      <w:pPr>
        <w:spacing w:line="240" w:lineRule="auto"/>
        <w:ind w:left="5232" w:firstLine="708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0496D" w:rsidRDefault="0000496D" w:rsidP="00A12133">
      <w:pPr>
        <w:spacing w:line="240" w:lineRule="auto"/>
        <w:ind w:left="5232" w:firstLine="708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0496D" w:rsidRDefault="0000496D" w:rsidP="00A12133">
      <w:pPr>
        <w:spacing w:line="240" w:lineRule="auto"/>
        <w:ind w:left="5232" w:firstLine="708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0496D" w:rsidRDefault="0000496D" w:rsidP="00A12133">
      <w:pPr>
        <w:spacing w:line="240" w:lineRule="auto"/>
        <w:ind w:left="5232" w:firstLine="708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0496D" w:rsidRDefault="0000496D" w:rsidP="00A12133">
      <w:pPr>
        <w:spacing w:line="240" w:lineRule="auto"/>
        <w:ind w:left="5232" w:firstLine="708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0496D" w:rsidRDefault="0000496D" w:rsidP="00A12133">
      <w:pPr>
        <w:spacing w:line="240" w:lineRule="auto"/>
        <w:ind w:left="5232" w:firstLine="708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0496D" w:rsidRPr="00F20790" w:rsidRDefault="0000496D" w:rsidP="00A12133">
      <w:pPr>
        <w:spacing w:line="240" w:lineRule="auto"/>
        <w:ind w:left="5232" w:firstLine="708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5F43A2" w:rsidRDefault="005F43A2" w:rsidP="00A12133">
      <w:pPr>
        <w:spacing w:line="240" w:lineRule="auto"/>
      </w:pPr>
    </w:p>
    <w:sectPr w:rsidR="005F43A2" w:rsidSect="005A7162">
      <w:headerReference w:type="default" r:id="rId9"/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82F" w:rsidRDefault="00BE682F" w:rsidP="006578BD">
      <w:pPr>
        <w:spacing w:after="0" w:line="240" w:lineRule="auto"/>
      </w:pPr>
      <w:r>
        <w:separator/>
      </w:r>
    </w:p>
  </w:endnote>
  <w:endnote w:type="continuationSeparator" w:id="1">
    <w:p w:rsidR="00BE682F" w:rsidRDefault="00BE682F" w:rsidP="0065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82F" w:rsidRDefault="00BE682F" w:rsidP="006578BD">
      <w:pPr>
        <w:spacing w:after="0" w:line="240" w:lineRule="auto"/>
      </w:pPr>
      <w:r>
        <w:separator/>
      </w:r>
    </w:p>
  </w:footnote>
  <w:footnote w:type="continuationSeparator" w:id="1">
    <w:p w:rsidR="00BE682F" w:rsidRDefault="00BE682F" w:rsidP="0065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2352313"/>
      <w:docPartObj>
        <w:docPartGallery w:val="Page Numbers (Top of Page)"/>
        <w:docPartUnique/>
      </w:docPartObj>
    </w:sdtPr>
    <w:sdtContent>
      <w:p w:rsidR="006578BD" w:rsidRDefault="00F364B3" w:rsidP="006578BD">
        <w:pPr>
          <w:pStyle w:val="ab"/>
          <w:jc w:val="center"/>
        </w:pPr>
        <w:fldSimple w:instr="PAGE   \* MERGEFORMAT">
          <w:r w:rsidR="00025CA7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firstLine="851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3C15A1D"/>
    <w:multiLevelType w:val="hybridMultilevel"/>
    <w:tmpl w:val="9BD0E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67363"/>
    <w:multiLevelType w:val="hybridMultilevel"/>
    <w:tmpl w:val="393CFF5E"/>
    <w:lvl w:ilvl="0" w:tplc="F7287C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AB520DC"/>
    <w:multiLevelType w:val="multilevel"/>
    <w:tmpl w:val="B002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B7847F1"/>
    <w:multiLevelType w:val="hybridMultilevel"/>
    <w:tmpl w:val="7346BD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9855A22"/>
    <w:multiLevelType w:val="hybridMultilevel"/>
    <w:tmpl w:val="12B865C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45970216"/>
    <w:multiLevelType w:val="hybridMultilevel"/>
    <w:tmpl w:val="8648F0C6"/>
    <w:lvl w:ilvl="0" w:tplc="841CBFC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69A82DE5"/>
    <w:multiLevelType w:val="hybridMultilevel"/>
    <w:tmpl w:val="F88A71DA"/>
    <w:lvl w:ilvl="0" w:tplc="C78AA9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7A38A2"/>
    <w:multiLevelType w:val="hybridMultilevel"/>
    <w:tmpl w:val="2CE00B5A"/>
    <w:lvl w:ilvl="0" w:tplc="0B5C2394">
      <w:start w:val="3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2">
    <w:nsid w:val="789B3667"/>
    <w:multiLevelType w:val="hybridMultilevel"/>
    <w:tmpl w:val="D47888D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6"/>
  </w:num>
  <w:num w:numId="4">
    <w:abstractNumId w:val="9"/>
  </w:num>
  <w:num w:numId="5">
    <w:abstractNumId w:val="8"/>
  </w:num>
  <w:num w:numId="6">
    <w:abstractNumId w:val="11"/>
  </w:num>
  <w:num w:numId="7">
    <w:abstractNumId w:val="12"/>
  </w:num>
  <w:num w:numId="8">
    <w:abstractNumId w:val="7"/>
  </w:num>
  <w:num w:numId="9">
    <w:abstractNumId w:val="5"/>
  </w:num>
  <w:num w:numId="10">
    <w:abstractNumId w:val="0"/>
  </w:num>
  <w:num w:numId="11">
    <w:abstractNumId w:val="4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3A2"/>
    <w:rsid w:val="0000496D"/>
    <w:rsid w:val="00021EDE"/>
    <w:rsid w:val="00025CA7"/>
    <w:rsid w:val="00032810"/>
    <w:rsid w:val="00066F05"/>
    <w:rsid w:val="000735A1"/>
    <w:rsid w:val="0007363D"/>
    <w:rsid w:val="00087484"/>
    <w:rsid w:val="00090AAD"/>
    <w:rsid w:val="0009486D"/>
    <w:rsid w:val="000A0903"/>
    <w:rsid w:val="000A1C3A"/>
    <w:rsid w:val="000B73C3"/>
    <w:rsid w:val="000C1239"/>
    <w:rsid w:val="000F7F60"/>
    <w:rsid w:val="0010154D"/>
    <w:rsid w:val="001149E3"/>
    <w:rsid w:val="0014097B"/>
    <w:rsid w:val="001507F4"/>
    <w:rsid w:val="0016577C"/>
    <w:rsid w:val="00192F8E"/>
    <w:rsid w:val="00193D80"/>
    <w:rsid w:val="00197005"/>
    <w:rsid w:val="001C4A8B"/>
    <w:rsid w:val="001D0ED3"/>
    <w:rsid w:val="001E7351"/>
    <w:rsid w:val="001F41AD"/>
    <w:rsid w:val="001F49F9"/>
    <w:rsid w:val="002023E8"/>
    <w:rsid w:val="0023747D"/>
    <w:rsid w:val="00247FA9"/>
    <w:rsid w:val="00273954"/>
    <w:rsid w:val="002769A3"/>
    <w:rsid w:val="00285077"/>
    <w:rsid w:val="00291BFA"/>
    <w:rsid w:val="00297679"/>
    <w:rsid w:val="002A51E1"/>
    <w:rsid w:val="002B7A04"/>
    <w:rsid w:val="002E59B8"/>
    <w:rsid w:val="002E79CF"/>
    <w:rsid w:val="002F3614"/>
    <w:rsid w:val="002F54FE"/>
    <w:rsid w:val="002F70BD"/>
    <w:rsid w:val="00303249"/>
    <w:rsid w:val="00317AD3"/>
    <w:rsid w:val="0033124F"/>
    <w:rsid w:val="00354772"/>
    <w:rsid w:val="00376696"/>
    <w:rsid w:val="00383077"/>
    <w:rsid w:val="0038528E"/>
    <w:rsid w:val="003C6E70"/>
    <w:rsid w:val="003D05F8"/>
    <w:rsid w:val="003E2CDE"/>
    <w:rsid w:val="00404D39"/>
    <w:rsid w:val="00406D9E"/>
    <w:rsid w:val="004107DB"/>
    <w:rsid w:val="00431AC9"/>
    <w:rsid w:val="00432AA2"/>
    <w:rsid w:val="00452ED4"/>
    <w:rsid w:val="0046018F"/>
    <w:rsid w:val="0046430C"/>
    <w:rsid w:val="00465385"/>
    <w:rsid w:val="00466A6B"/>
    <w:rsid w:val="0047518F"/>
    <w:rsid w:val="004903E6"/>
    <w:rsid w:val="00491415"/>
    <w:rsid w:val="004A25D9"/>
    <w:rsid w:val="004B0734"/>
    <w:rsid w:val="004B0CAA"/>
    <w:rsid w:val="004C0E3D"/>
    <w:rsid w:val="004D0438"/>
    <w:rsid w:val="004D32B5"/>
    <w:rsid w:val="004D6783"/>
    <w:rsid w:val="004D7BC5"/>
    <w:rsid w:val="004F70E5"/>
    <w:rsid w:val="005125F4"/>
    <w:rsid w:val="0051602A"/>
    <w:rsid w:val="005216DE"/>
    <w:rsid w:val="00542BB6"/>
    <w:rsid w:val="00542E9F"/>
    <w:rsid w:val="0055508B"/>
    <w:rsid w:val="00556BF0"/>
    <w:rsid w:val="00574379"/>
    <w:rsid w:val="00575E16"/>
    <w:rsid w:val="00581052"/>
    <w:rsid w:val="00586EA4"/>
    <w:rsid w:val="005A7162"/>
    <w:rsid w:val="005C580D"/>
    <w:rsid w:val="005D54DF"/>
    <w:rsid w:val="005E59E2"/>
    <w:rsid w:val="005F43A2"/>
    <w:rsid w:val="00622904"/>
    <w:rsid w:val="006426DB"/>
    <w:rsid w:val="00652B30"/>
    <w:rsid w:val="006578BD"/>
    <w:rsid w:val="006610C0"/>
    <w:rsid w:val="00685D60"/>
    <w:rsid w:val="0069030A"/>
    <w:rsid w:val="006A54CF"/>
    <w:rsid w:val="006A60F2"/>
    <w:rsid w:val="006B256D"/>
    <w:rsid w:val="006C333F"/>
    <w:rsid w:val="006C7F17"/>
    <w:rsid w:val="00712922"/>
    <w:rsid w:val="00735310"/>
    <w:rsid w:val="007531FC"/>
    <w:rsid w:val="00755A04"/>
    <w:rsid w:val="00756965"/>
    <w:rsid w:val="00767124"/>
    <w:rsid w:val="00792588"/>
    <w:rsid w:val="007B0BAF"/>
    <w:rsid w:val="007C6560"/>
    <w:rsid w:val="007E09D1"/>
    <w:rsid w:val="008021E6"/>
    <w:rsid w:val="008060AA"/>
    <w:rsid w:val="008678A3"/>
    <w:rsid w:val="008825F8"/>
    <w:rsid w:val="008A64D5"/>
    <w:rsid w:val="008D4738"/>
    <w:rsid w:val="008F470A"/>
    <w:rsid w:val="008F5383"/>
    <w:rsid w:val="008F73D4"/>
    <w:rsid w:val="0090106B"/>
    <w:rsid w:val="009511D0"/>
    <w:rsid w:val="00952000"/>
    <w:rsid w:val="0097141D"/>
    <w:rsid w:val="00976F80"/>
    <w:rsid w:val="009A0BF3"/>
    <w:rsid w:val="009A4F8A"/>
    <w:rsid w:val="009C5672"/>
    <w:rsid w:val="009E3351"/>
    <w:rsid w:val="009E3E65"/>
    <w:rsid w:val="009E6CC4"/>
    <w:rsid w:val="009F2385"/>
    <w:rsid w:val="00A03CF5"/>
    <w:rsid w:val="00A12133"/>
    <w:rsid w:val="00A37F26"/>
    <w:rsid w:val="00A42372"/>
    <w:rsid w:val="00A503E9"/>
    <w:rsid w:val="00A52A11"/>
    <w:rsid w:val="00A84A96"/>
    <w:rsid w:val="00A852DC"/>
    <w:rsid w:val="00A853AF"/>
    <w:rsid w:val="00A86FF9"/>
    <w:rsid w:val="00AA33D3"/>
    <w:rsid w:val="00AB196E"/>
    <w:rsid w:val="00AC6385"/>
    <w:rsid w:val="00AD3244"/>
    <w:rsid w:val="00AE6B57"/>
    <w:rsid w:val="00AF1F8B"/>
    <w:rsid w:val="00B02DDC"/>
    <w:rsid w:val="00B20560"/>
    <w:rsid w:val="00B475D3"/>
    <w:rsid w:val="00B51414"/>
    <w:rsid w:val="00B524BC"/>
    <w:rsid w:val="00B600C0"/>
    <w:rsid w:val="00B862E6"/>
    <w:rsid w:val="00B879D0"/>
    <w:rsid w:val="00B92455"/>
    <w:rsid w:val="00BA07E3"/>
    <w:rsid w:val="00BC1ACD"/>
    <w:rsid w:val="00BE682F"/>
    <w:rsid w:val="00BE6EFD"/>
    <w:rsid w:val="00C32D06"/>
    <w:rsid w:val="00C4600E"/>
    <w:rsid w:val="00C52F2C"/>
    <w:rsid w:val="00C57C52"/>
    <w:rsid w:val="00C70F4C"/>
    <w:rsid w:val="00C74AB2"/>
    <w:rsid w:val="00C801F1"/>
    <w:rsid w:val="00C80437"/>
    <w:rsid w:val="00C93AF3"/>
    <w:rsid w:val="00C94B04"/>
    <w:rsid w:val="00CA0A99"/>
    <w:rsid w:val="00D01D95"/>
    <w:rsid w:val="00D41A1F"/>
    <w:rsid w:val="00D4779B"/>
    <w:rsid w:val="00D50224"/>
    <w:rsid w:val="00D51F6A"/>
    <w:rsid w:val="00D67216"/>
    <w:rsid w:val="00D8399B"/>
    <w:rsid w:val="00DB068D"/>
    <w:rsid w:val="00DB0F79"/>
    <w:rsid w:val="00DC516A"/>
    <w:rsid w:val="00DD3962"/>
    <w:rsid w:val="00DD55BA"/>
    <w:rsid w:val="00DF793D"/>
    <w:rsid w:val="00E1151F"/>
    <w:rsid w:val="00E1731B"/>
    <w:rsid w:val="00E21DA3"/>
    <w:rsid w:val="00E41D4C"/>
    <w:rsid w:val="00E433EF"/>
    <w:rsid w:val="00E6392E"/>
    <w:rsid w:val="00E63DD3"/>
    <w:rsid w:val="00E72766"/>
    <w:rsid w:val="00E955BC"/>
    <w:rsid w:val="00EA0340"/>
    <w:rsid w:val="00EA3858"/>
    <w:rsid w:val="00EB092F"/>
    <w:rsid w:val="00EB617D"/>
    <w:rsid w:val="00EC1A5F"/>
    <w:rsid w:val="00EC74FE"/>
    <w:rsid w:val="00EE37BD"/>
    <w:rsid w:val="00EF3FD9"/>
    <w:rsid w:val="00F023B3"/>
    <w:rsid w:val="00F1272E"/>
    <w:rsid w:val="00F20790"/>
    <w:rsid w:val="00F364B3"/>
    <w:rsid w:val="00F45C37"/>
    <w:rsid w:val="00F573D5"/>
    <w:rsid w:val="00F579DE"/>
    <w:rsid w:val="00F669A6"/>
    <w:rsid w:val="00F905DF"/>
    <w:rsid w:val="00F942B8"/>
    <w:rsid w:val="00FB1224"/>
    <w:rsid w:val="00FC5BB8"/>
    <w:rsid w:val="00FD5B73"/>
    <w:rsid w:val="00FD7063"/>
    <w:rsid w:val="00FE7968"/>
    <w:rsid w:val="00FF4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A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5125F4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125F4"/>
    <w:pPr>
      <w:keepNext/>
      <w:spacing w:before="240" w:after="60"/>
      <w:outlineLvl w:val="3"/>
    </w:pPr>
    <w:rPr>
      <w:rFonts w:eastAsia="Times New Roman"/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125F4"/>
    <w:pPr>
      <w:keepNext/>
      <w:keepLines/>
      <w:spacing w:before="200" w:after="0"/>
      <w:outlineLvl w:val="5"/>
    </w:pPr>
    <w:rPr>
      <w:rFonts w:ascii="Cambria" w:eastAsia="Times New Roman" w:hAnsi="Cambria"/>
      <w:i/>
      <w:color w:val="243F6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125F4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125F4"/>
    <w:pPr>
      <w:spacing w:before="240" w:after="60"/>
      <w:outlineLvl w:val="7"/>
    </w:pPr>
    <w:rPr>
      <w:rFonts w:eastAsia="Times New Roman"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3A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F4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F43A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nhideWhenUsed/>
    <w:rsid w:val="005F43A2"/>
    <w:rPr>
      <w:color w:val="0000FF"/>
      <w:u w:val="single"/>
    </w:rPr>
  </w:style>
  <w:style w:type="paragraph" w:customStyle="1" w:styleId="xl65">
    <w:name w:val="xl65"/>
    <w:basedOn w:val="a"/>
    <w:rsid w:val="005F43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5F43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F43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5F43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5F43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5F43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2">
    <w:name w:val="xl72"/>
    <w:basedOn w:val="a"/>
    <w:rsid w:val="005F43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5F43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5F43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5F4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5F4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5F4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8">
    <w:name w:val="xl78"/>
    <w:basedOn w:val="a"/>
    <w:rsid w:val="005F4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9">
    <w:name w:val="xl79"/>
    <w:basedOn w:val="a"/>
    <w:rsid w:val="005F4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xl80">
    <w:name w:val="xl80"/>
    <w:basedOn w:val="a"/>
    <w:rsid w:val="005F43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5F4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5F4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5F4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5F4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5F43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5F4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"/>
    <w:rsid w:val="005F4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8">
    <w:name w:val="xl88"/>
    <w:basedOn w:val="a"/>
    <w:rsid w:val="005F4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5F4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0">
    <w:name w:val="xl90"/>
    <w:basedOn w:val="a"/>
    <w:rsid w:val="005F4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xl91">
    <w:name w:val="xl91"/>
    <w:basedOn w:val="a"/>
    <w:rsid w:val="005F43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2">
    <w:name w:val="xl92"/>
    <w:basedOn w:val="a"/>
    <w:rsid w:val="005F43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xl93">
    <w:name w:val="xl93"/>
    <w:basedOn w:val="a"/>
    <w:rsid w:val="005F4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5F4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xl95">
    <w:name w:val="xl95"/>
    <w:basedOn w:val="a"/>
    <w:rsid w:val="005F4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6">
    <w:name w:val="xl96"/>
    <w:basedOn w:val="a"/>
    <w:rsid w:val="005F4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7">
    <w:name w:val="xl97"/>
    <w:basedOn w:val="a"/>
    <w:rsid w:val="005F43A2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8">
    <w:name w:val="xl98"/>
    <w:basedOn w:val="a"/>
    <w:rsid w:val="005F43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xl99">
    <w:name w:val="xl99"/>
    <w:basedOn w:val="a"/>
    <w:rsid w:val="005F43A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xl100">
    <w:name w:val="xl100"/>
    <w:basedOn w:val="a"/>
    <w:rsid w:val="005F4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5F4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customStyle="1" w:styleId="xl102">
    <w:name w:val="xl102"/>
    <w:basedOn w:val="a"/>
    <w:rsid w:val="005F4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5F4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4">
    <w:name w:val="xl104"/>
    <w:basedOn w:val="a"/>
    <w:rsid w:val="005F4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5F4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5F4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7">
    <w:name w:val="xl107"/>
    <w:basedOn w:val="a"/>
    <w:rsid w:val="005F4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5F4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5F43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5F43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5F43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5F4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5F43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4">
    <w:name w:val="xl114"/>
    <w:basedOn w:val="a"/>
    <w:rsid w:val="005F43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5">
    <w:name w:val="xl115"/>
    <w:basedOn w:val="a"/>
    <w:rsid w:val="005F4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A4237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5125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125F4"/>
    <w:rPr>
      <w:rFonts w:ascii="Calibri" w:eastAsia="Times New Roman" w:hAnsi="Calibri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uiPriority w:val="99"/>
    <w:rsid w:val="005125F4"/>
    <w:rPr>
      <w:rFonts w:ascii="Cambria" w:eastAsia="Times New Roman" w:hAnsi="Cambria" w:cs="Times New Roman"/>
      <w:i/>
      <w:color w:val="243F60"/>
      <w:szCs w:val="20"/>
    </w:rPr>
  </w:style>
  <w:style w:type="character" w:customStyle="1" w:styleId="70">
    <w:name w:val="Заголовок 7 Знак"/>
    <w:basedOn w:val="a0"/>
    <w:link w:val="7"/>
    <w:uiPriority w:val="99"/>
    <w:rsid w:val="00512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125F4"/>
    <w:rPr>
      <w:rFonts w:ascii="Calibri" w:eastAsia="Times New Roman" w:hAnsi="Calibri" w:cs="Times New Roman"/>
      <w:i/>
      <w:sz w:val="24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5125F4"/>
  </w:style>
  <w:style w:type="paragraph" w:customStyle="1" w:styleId="ConsPlusNonformat">
    <w:name w:val="ConsPlusNonformat"/>
    <w:uiPriority w:val="99"/>
    <w:rsid w:val="005125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25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5125F4"/>
    <w:pPr>
      <w:spacing w:after="120"/>
      <w:ind w:left="283"/>
    </w:pPr>
    <w:rPr>
      <w:rFonts w:eastAsia="Times New Roman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5125F4"/>
    <w:rPr>
      <w:rFonts w:ascii="Calibri" w:eastAsia="Times New Roman" w:hAnsi="Calibri" w:cs="Times New Roman"/>
      <w:szCs w:val="20"/>
    </w:rPr>
  </w:style>
  <w:style w:type="character" w:customStyle="1" w:styleId="apple-converted-space">
    <w:name w:val="apple-converted-space"/>
    <w:uiPriority w:val="99"/>
    <w:rsid w:val="005125F4"/>
  </w:style>
  <w:style w:type="paragraph" w:customStyle="1" w:styleId="copyright-info">
    <w:name w:val="copyright-info"/>
    <w:basedOn w:val="a"/>
    <w:uiPriority w:val="99"/>
    <w:rsid w:val="005125F4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table" w:styleId="aa">
    <w:name w:val="Table Grid"/>
    <w:basedOn w:val="a1"/>
    <w:uiPriority w:val="99"/>
    <w:rsid w:val="005125F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qFormat/>
    <w:rsid w:val="005125F4"/>
    <w:pPr>
      <w:tabs>
        <w:tab w:val="center" w:pos="4677"/>
        <w:tab w:val="right" w:pos="9355"/>
      </w:tabs>
    </w:pPr>
    <w:rPr>
      <w:rFonts w:eastAsia="Times New Roman"/>
      <w:szCs w:val="20"/>
    </w:rPr>
  </w:style>
  <w:style w:type="character" w:customStyle="1" w:styleId="ac">
    <w:name w:val="Верхний колонтитул Знак"/>
    <w:basedOn w:val="a0"/>
    <w:link w:val="ab"/>
    <w:qFormat/>
    <w:rsid w:val="005125F4"/>
    <w:rPr>
      <w:rFonts w:ascii="Calibri" w:eastAsia="Times New Roman" w:hAnsi="Calibri" w:cs="Times New Roman"/>
      <w:szCs w:val="20"/>
    </w:rPr>
  </w:style>
  <w:style w:type="paragraph" w:styleId="ad">
    <w:name w:val="footer"/>
    <w:basedOn w:val="a"/>
    <w:link w:val="ae"/>
    <w:uiPriority w:val="99"/>
    <w:rsid w:val="005125F4"/>
    <w:pPr>
      <w:tabs>
        <w:tab w:val="center" w:pos="4677"/>
        <w:tab w:val="right" w:pos="9355"/>
      </w:tabs>
    </w:pPr>
    <w:rPr>
      <w:rFonts w:eastAsia="Times New Roman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5125F4"/>
    <w:rPr>
      <w:rFonts w:ascii="Calibri" w:eastAsia="Times New Roman" w:hAnsi="Calibri" w:cs="Times New Roman"/>
      <w:szCs w:val="20"/>
    </w:rPr>
  </w:style>
  <w:style w:type="paragraph" w:customStyle="1" w:styleId="msonormalcxspmiddle">
    <w:name w:val="msonormalcxspmiddle"/>
    <w:basedOn w:val="a"/>
    <w:uiPriority w:val="99"/>
    <w:rsid w:val="005125F4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ConsPlusNormal">
    <w:name w:val="ConsPlusNormal"/>
    <w:rsid w:val="005125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">
    <w:name w:val="Normal (Web)"/>
    <w:basedOn w:val="a"/>
    <w:uiPriority w:val="99"/>
    <w:rsid w:val="005125F4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5125F4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styleId="af0">
    <w:name w:val="FollowedHyperlink"/>
    <w:uiPriority w:val="99"/>
    <w:rsid w:val="005125F4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5125F4"/>
    <w:pPr>
      <w:spacing w:before="100" w:beforeAutospacing="1" w:after="100" w:afterAutospacing="1" w:line="240" w:lineRule="auto"/>
    </w:pPr>
    <w:rPr>
      <w:rFonts w:eastAsia="Times New Roman" w:cs="Calibri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5125F4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1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sz w:val="24"/>
      <w:szCs w:val="24"/>
      <w:lang w:eastAsia="ru-RU"/>
    </w:rPr>
  </w:style>
  <w:style w:type="character" w:customStyle="1" w:styleId="blk1">
    <w:name w:val="blk1"/>
    <w:rsid w:val="005125F4"/>
    <w:rPr>
      <w:vanish w:val="0"/>
      <w:webHidden w:val="0"/>
      <w:specVanish w:val="0"/>
    </w:rPr>
  </w:style>
  <w:style w:type="numbering" w:customStyle="1" w:styleId="11">
    <w:name w:val="Нет списка11"/>
    <w:next w:val="a2"/>
    <w:uiPriority w:val="99"/>
    <w:semiHidden/>
    <w:unhideWhenUsed/>
    <w:rsid w:val="005125F4"/>
  </w:style>
  <w:style w:type="paragraph" w:customStyle="1" w:styleId="xl63">
    <w:name w:val="xl63"/>
    <w:basedOn w:val="a"/>
    <w:rsid w:val="0051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51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B196E"/>
  </w:style>
  <w:style w:type="numbering" w:customStyle="1" w:styleId="12">
    <w:name w:val="Нет списка12"/>
    <w:next w:val="a2"/>
    <w:uiPriority w:val="99"/>
    <w:semiHidden/>
    <w:unhideWhenUsed/>
    <w:rsid w:val="00AB196E"/>
  </w:style>
  <w:style w:type="paragraph" w:styleId="41">
    <w:name w:val="toc 4"/>
    <w:autoRedefine/>
    <w:rsid w:val="00882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882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DD5FC-01FA-4ED3-9809-26C23575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37</Pages>
  <Words>8106</Words>
  <Characters>46205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1</cp:lastModifiedBy>
  <cp:revision>3</cp:revision>
  <cp:lastPrinted>2025-04-23T11:28:00Z</cp:lastPrinted>
  <dcterms:created xsi:type="dcterms:W3CDTF">2025-04-16T07:30:00Z</dcterms:created>
  <dcterms:modified xsi:type="dcterms:W3CDTF">2025-04-23T11:30:00Z</dcterms:modified>
</cp:coreProperties>
</file>