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5" w:rsidRPr="00975B35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  <w:sz w:val="20"/>
          <w:szCs w:val="20"/>
        </w:rPr>
      </w:pPr>
      <w:r w:rsidRPr="00975B35">
        <w:rPr>
          <w:b/>
          <w:noProof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45" w:rsidRPr="00975B35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66C45" w:rsidRPr="00975B35" w:rsidTr="00313098">
        <w:tc>
          <w:tcPr>
            <w:tcW w:w="9889" w:type="dxa"/>
          </w:tcPr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  <w:r w:rsidRPr="00975B35">
              <w:rPr>
                <w:b/>
                <w:bCs/>
                <w:sz w:val="28"/>
              </w:rPr>
              <w:t xml:space="preserve">АДМИНИСТРАЦИЯ </w:t>
            </w: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975B35" w:rsidRDefault="00366C45" w:rsidP="00313098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75B35">
              <w:rPr>
                <w:b/>
                <w:bCs/>
                <w:sz w:val="26"/>
                <w:szCs w:val="26"/>
              </w:rPr>
              <w:t xml:space="preserve"> </w:t>
            </w:r>
            <w:r w:rsidRPr="00975B35">
              <w:rPr>
                <w:b/>
                <w:bCs/>
                <w:sz w:val="28"/>
                <w:szCs w:val="28"/>
              </w:rPr>
              <w:t>БЕССОНОВСКОГО СЕЛЬСКОГО ПОСЕЛЕНИЯ</w:t>
            </w: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75B35">
              <w:rPr>
                <w:b/>
                <w:bCs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E14596" w:rsidRPr="00975B35" w:rsidRDefault="00E14596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975B35">
              <w:rPr>
                <w:b/>
                <w:sz w:val="36"/>
                <w:szCs w:val="36"/>
              </w:rPr>
              <w:t>Р А С П О Р Я Ж Е Н И Е</w:t>
            </w:r>
          </w:p>
          <w:p w:rsidR="00E14596" w:rsidRPr="00975B35" w:rsidRDefault="00E14596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8"/>
                <w:szCs w:val="8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975B35">
              <w:rPr>
                <w:b/>
                <w:sz w:val="28"/>
                <w:szCs w:val="28"/>
              </w:rPr>
              <w:t>«</w:t>
            </w:r>
            <w:r w:rsidR="00C068CF" w:rsidRPr="00975B35">
              <w:rPr>
                <w:b/>
                <w:sz w:val="28"/>
                <w:szCs w:val="28"/>
              </w:rPr>
              <w:t>03</w:t>
            </w:r>
            <w:r w:rsidRPr="00975B35">
              <w:rPr>
                <w:b/>
                <w:sz w:val="28"/>
                <w:szCs w:val="28"/>
              </w:rPr>
              <w:t xml:space="preserve">» </w:t>
            </w:r>
            <w:r w:rsidR="00C068CF" w:rsidRPr="00975B35">
              <w:rPr>
                <w:b/>
                <w:sz w:val="28"/>
                <w:szCs w:val="28"/>
              </w:rPr>
              <w:t>июля</w:t>
            </w:r>
            <w:r w:rsidRPr="00975B35">
              <w:rPr>
                <w:b/>
                <w:sz w:val="28"/>
                <w:szCs w:val="28"/>
              </w:rPr>
              <w:t xml:space="preserve"> </w:t>
            </w:r>
            <w:r w:rsidR="005934E2" w:rsidRPr="00975B35">
              <w:rPr>
                <w:b/>
                <w:sz w:val="28"/>
                <w:szCs w:val="28"/>
              </w:rPr>
              <w:t>2024</w:t>
            </w:r>
            <w:r w:rsidRPr="00975B35">
              <w:rPr>
                <w:b/>
                <w:sz w:val="28"/>
                <w:szCs w:val="28"/>
              </w:rPr>
              <w:t xml:space="preserve"> г.</w:t>
            </w:r>
            <w:r w:rsidRPr="00975B35">
              <w:rPr>
                <w:b/>
                <w:sz w:val="28"/>
                <w:szCs w:val="28"/>
              </w:rPr>
              <w:tab/>
            </w:r>
            <w:r w:rsidRPr="00975B35">
              <w:rPr>
                <w:b/>
                <w:sz w:val="28"/>
                <w:szCs w:val="28"/>
              </w:rPr>
              <w:tab/>
            </w:r>
            <w:r w:rsidRPr="00975B35">
              <w:rPr>
                <w:b/>
                <w:sz w:val="28"/>
                <w:szCs w:val="28"/>
              </w:rPr>
              <w:tab/>
              <w:t xml:space="preserve">                                                        № </w:t>
            </w:r>
            <w:r w:rsidR="00C068CF" w:rsidRPr="00975B35">
              <w:rPr>
                <w:b/>
                <w:sz w:val="28"/>
                <w:szCs w:val="28"/>
              </w:rPr>
              <w:t>16</w:t>
            </w: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366C45" w:rsidRPr="00975B35" w:rsidRDefault="00366C45" w:rsidP="00366C45"/>
    <w:p w:rsidR="00366C45" w:rsidRPr="00975B35" w:rsidRDefault="00366C45" w:rsidP="00366C45">
      <w:pPr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Об утверждении отчета об исполнении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b/>
          <w:sz w:val="28"/>
          <w:szCs w:val="28"/>
        </w:rPr>
        <w:t>первое полугодие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</w:t>
      </w:r>
    </w:p>
    <w:p w:rsidR="00366C45" w:rsidRPr="00975B35" w:rsidRDefault="00366C45" w:rsidP="00366C45">
      <w:pPr>
        <w:rPr>
          <w:sz w:val="26"/>
          <w:szCs w:val="26"/>
        </w:rPr>
      </w:pPr>
    </w:p>
    <w:p w:rsidR="00366C45" w:rsidRPr="00975B35" w:rsidRDefault="00366C45" w:rsidP="00366C45">
      <w:pPr>
        <w:rPr>
          <w:sz w:val="26"/>
          <w:szCs w:val="26"/>
        </w:rPr>
      </w:pPr>
    </w:p>
    <w:p w:rsidR="00366C45" w:rsidRPr="00975B35" w:rsidRDefault="00366C45" w:rsidP="00366C45">
      <w:pPr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Бессоновского сельского поселения муниципального района «Белгородский район» Белгородской области, утвержденного решением земского собрания Бессоновского сельского поселения муниципального района «Белгородский район» Белгородской области от 24.12.2015</w:t>
      </w:r>
      <w:r w:rsidR="00D52FBC" w:rsidRPr="00975B35">
        <w:rPr>
          <w:sz w:val="28"/>
          <w:szCs w:val="28"/>
        </w:rPr>
        <w:t xml:space="preserve"> </w:t>
      </w:r>
      <w:r w:rsidRPr="00975B35">
        <w:rPr>
          <w:sz w:val="28"/>
          <w:szCs w:val="28"/>
        </w:rPr>
        <w:t>г. № 131 «Об утверждении Положения о бюджетном процессе Бессоновского сельского поселения муниципального района «Белгородский район» Белгородской области»:</w:t>
      </w:r>
    </w:p>
    <w:p w:rsidR="00366C45" w:rsidRPr="00975B35" w:rsidRDefault="00366C45" w:rsidP="00366C45">
      <w:pPr>
        <w:jc w:val="both"/>
        <w:rPr>
          <w:sz w:val="28"/>
          <w:szCs w:val="28"/>
        </w:rPr>
      </w:pPr>
    </w:p>
    <w:p w:rsidR="00366C45" w:rsidRPr="00975B35" w:rsidRDefault="00366C45" w:rsidP="00366C45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1. Утвердить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sz w:val="28"/>
          <w:szCs w:val="28"/>
        </w:rPr>
        <w:t>первое полугодие</w:t>
      </w:r>
      <w:r w:rsidRPr="00975B35">
        <w:rPr>
          <w:sz w:val="28"/>
          <w:szCs w:val="28"/>
        </w:rPr>
        <w:t xml:space="preserve">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по доходам в сумме </w:t>
      </w:r>
      <w:r w:rsidR="0040655B" w:rsidRPr="00975B35">
        <w:rPr>
          <w:sz w:val="28"/>
          <w:szCs w:val="28"/>
        </w:rPr>
        <w:t>15 397,9</w:t>
      </w:r>
      <w:r w:rsidRPr="00975B35">
        <w:rPr>
          <w:sz w:val="28"/>
          <w:szCs w:val="28"/>
        </w:rPr>
        <w:t xml:space="preserve"> тыс. рублей и по расходам в сумме </w:t>
      </w:r>
      <w:r w:rsidR="0040655B" w:rsidRPr="00975B35">
        <w:rPr>
          <w:sz w:val="28"/>
          <w:szCs w:val="28"/>
        </w:rPr>
        <w:t>15 981,7</w:t>
      </w:r>
      <w:r w:rsidR="009E4D06" w:rsidRPr="00975B35">
        <w:rPr>
          <w:sz w:val="28"/>
          <w:szCs w:val="28"/>
        </w:rPr>
        <w:t xml:space="preserve"> </w:t>
      </w:r>
      <w:r w:rsidRPr="00975B35">
        <w:rPr>
          <w:sz w:val="28"/>
          <w:szCs w:val="28"/>
        </w:rPr>
        <w:t xml:space="preserve">тыс. рублей с превышением </w:t>
      </w:r>
      <w:r w:rsidR="003C1656" w:rsidRPr="00975B35">
        <w:rPr>
          <w:sz w:val="28"/>
          <w:szCs w:val="28"/>
        </w:rPr>
        <w:t>доходов</w:t>
      </w:r>
      <w:r w:rsidRPr="00975B35">
        <w:rPr>
          <w:sz w:val="28"/>
          <w:szCs w:val="28"/>
        </w:rPr>
        <w:t xml:space="preserve"> над </w:t>
      </w:r>
      <w:r w:rsidR="003C1656" w:rsidRPr="00975B35">
        <w:rPr>
          <w:sz w:val="28"/>
          <w:szCs w:val="28"/>
        </w:rPr>
        <w:t>расхо</w:t>
      </w:r>
      <w:r w:rsidRPr="00975B35">
        <w:rPr>
          <w:sz w:val="28"/>
          <w:szCs w:val="28"/>
        </w:rPr>
        <w:t xml:space="preserve">дами в сумме </w:t>
      </w:r>
      <w:r w:rsidR="0040655B" w:rsidRPr="00975B35">
        <w:rPr>
          <w:sz w:val="28"/>
          <w:szCs w:val="28"/>
        </w:rPr>
        <w:t>583,8</w:t>
      </w:r>
      <w:r w:rsidRPr="00975B35">
        <w:rPr>
          <w:sz w:val="28"/>
          <w:szCs w:val="28"/>
        </w:rPr>
        <w:t xml:space="preserve"> тыс. рублей (прилагаются);</w:t>
      </w:r>
    </w:p>
    <w:p w:rsidR="00366C45" w:rsidRPr="00975B35" w:rsidRDefault="00366C45" w:rsidP="00366C45">
      <w:pPr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исполнение по доходам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sz w:val="28"/>
          <w:szCs w:val="28"/>
        </w:rPr>
        <w:t>первое полугодие</w:t>
      </w:r>
      <w:r w:rsidRPr="00975B35">
        <w:rPr>
          <w:sz w:val="28"/>
          <w:szCs w:val="28"/>
        </w:rPr>
        <w:t xml:space="preserve">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(прилагается);</w:t>
      </w:r>
    </w:p>
    <w:p w:rsidR="00366C45" w:rsidRPr="00975B35" w:rsidRDefault="00366C45" w:rsidP="00366C45">
      <w:pPr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исполнение по расходам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sz w:val="28"/>
          <w:szCs w:val="28"/>
        </w:rPr>
        <w:t>первое полугодие</w:t>
      </w:r>
      <w:r w:rsidRPr="00975B35">
        <w:rPr>
          <w:sz w:val="28"/>
          <w:szCs w:val="28"/>
        </w:rPr>
        <w:t xml:space="preserve">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(прилагается);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</w:t>
      </w:r>
      <w:r w:rsidR="00DD25A1" w:rsidRPr="00975B35">
        <w:rPr>
          <w:sz w:val="28"/>
          <w:szCs w:val="28"/>
        </w:rPr>
        <w:t xml:space="preserve">исполнение </w:t>
      </w:r>
      <w:r w:rsidRPr="00975B35">
        <w:rPr>
          <w:sz w:val="28"/>
          <w:szCs w:val="28"/>
        </w:rPr>
        <w:t xml:space="preserve">по источникам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sz w:val="28"/>
          <w:szCs w:val="28"/>
        </w:rPr>
        <w:t>первое полугодие</w:t>
      </w:r>
      <w:r w:rsidRPr="00975B35">
        <w:rPr>
          <w:sz w:val="28"/>
          <w:szCs w:val="28"/>
        </w:rPr>
        <w:t xml:space="preserve"> </w:t>
      </w:r>
      <w:r w:rsidR="005934E2" w:rsidRPr="00975B35">
        <w:rPr>
          <w:sz w:val="28"/>
          <w:szCs w:val="28"/>
        </w:rPr>
        <w:t>2024</w:t>
      </w:r>
      <w:r w:rsidR="00DD25A1" w:rsidRPr="00975B35">
        <w:rPr>
          <w:sz w:val="28"/>
          <w:szCs w:val="28"/>
        </w:rPr>
        <w:t xml:space="preserve"> года (прилагается);</w:t>
      </w:r>
    </w:p>
    <w:p w:rsidR="00DD25A1" w:rsidRPr="00975B35" w:rsidRDefault="00DD25A1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lastRenderedPageBreak/>
        <w:t xml:space="preserve">- исполнение по резервному фонду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sz w:val="28"/>
          <w:szCs w:val="28"/>
        </w:rPr>
        <w:t>первое полугодие</w:t>
      </w:r>
      <w:r w:rsidRPr="00975B35">
        <w:rPr>
          <w:sz w:val="28"/>
          <w:szCs w:val="28"/>
        </w:rPr>
        <w:t xml:space="preserve">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(прилагается).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>2. Бухгалтерии администрации Бессоновского сельского поселения муниципального района «Белгородский район» Белгородской области (</w:t>
      </w:r>
      <w:r w:rsidR="006177AB" w:rsidRPr="00975B35">
        <w:rPr>
          <w:sz w:val="28"/>
          <w:szCs w:val="28"/>
        </w:rPr>
        <w:t>Мартыненко Я.С.</w:t>
      </w:r>
      <w:r w:rsidRPr="00975B35">
        <w:rPr>
          <w:sz w:val="28"/>
          <w:szCs w:val="28"/>
        </w:rPr>
        <w:t>):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направить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sz w:val="28"/>
          <w:szCs w:val="28"/>
        </w:rPr>
        <w:t>первое полугодие</w:t>
      </w:r>
      <w:r w:rsidR="00A15FCF" w:rsidRPr="00975B35">
        <w:rPr>
          <w:sz w:val="28"/>
          <w:szCs w:val="28"/>
        </w:rPr>
        <w:t xml:space="preserve">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в земское собрание Бессоновского сельского поселение муниципального района «Белгородский район» Белгородской области и контрольно-</w:t>
      </w:r>
      <w:r w:rsidR="00CB1396" w:rsidRPr="00975B35">
        <w:rPr>
          <w:sz w:val="28"/>
          <w:szCs w:val="28"/>
        </w:rPr>
        <w:t>счетную</w:t>
      </w:r>
      <w:r w:rsidRPr="00975B35">
        <w:rPr>
          <w:sz w:val="28"/>
          <w:szCs w:val="28"/>
        </w:rPr>
        <w:t xml:space="preserve"> комиссию Белгородского района;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принять меры к выполнению бюджетных показателей по доходам и расходам, предусмотренным на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год.</w:t>
      </w:r>
    </w:p>
    <w:p w:rsidR="00366C45" w:rsidRPr="00975B35" w:rsidRDefault="00366C45" w:rsidP="00366C45">
      <w:pPr>
        <w:pStyle w:val="ConsNormal"/>
        <w:widowControl/>
        <w:tabs>
          <w:tab w:val="left" w:pos="720"/>
        </w:tabs>
        <w:spacing w:before="100"/>
        <w:ind w:righ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B35">
        <w:rPr>
          <w:rFonts w:ascii="Times New Roman" w:hAnsi="Times New Roman" w:cs="Times New Roman"/>
          <w:sz w:val="28"/>
          <w:szCs w:val="28"/>
        </w:rPr>
        <w:t>3. Обнародовать настоящее р</w:t>
      </w:r>
      <w:r w:rsidR="005934E2" w:rsidRPr="00975B35">
        <w:rPr>
          <w:rFonts w:ascii="Times New Roman" w:hAnsi="Times New Roman" w:cs="Times New Roman"/>
          <w:sz w:val="28"/>
          <w:szCs w:val="28"/>
        </w:rPr>
        <w:t>аспоряжение</w:t>
      </w:r>
      <w:r w:rsidRPr="00975B3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Бессоновского сельского поселения муниципального района «Белгородский район» Белгородской области (</w:t>
      </w:r>
      <w:r w:rsidR="00CB1396" w:rsidRPr="00975B35">
        <w:rPr>
          <w:rFonts w:ascii="Times New Roman" w:hAnsi="Times New Roman"/>
          <w:sz w:val="28"/>
          <w:lang w:val="en-US"/>
        </w:rPr>
        <w:t>https</w:t>
      </w:r>
      <w:r w:rsidR="00CB1396" w:rsidRPr="00975B35">
        <w:rPr>
          <w:rFonts w:ascii="Times New Roman" w:hAnsi="Times New Roman"/>
          <w:sz w:val="28"/>
        </w:rPr>
        <w:t>://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bessonovskoeposelenie</w:t>
      </w:r>
      <w:proofErr w:type="spellEnd"/>
      <w:r w:rsidR="00CB1396" w:rsidRPr="00975B35">
        <w:rPr>
          <w:rFonts w:ascii="Times New Roman" w:hAnsi="Times New Roman"/>
          <w:sz w:val="28"/>
        </w:rPr>
        <w:t>-</w:t>
      </w:r>
      <w:r w:rsidR="00CB1396" w:rsidRPr="00975B35">
        <w:rPr>
          <w:rFonts w:ascii="Times New Roman" w:hAnsi="Times New Roman"/>
          <w:sz w:val="28"/>
          <w:lang w:val="en-US"/>
        </w:rPr>
        <w:t>r</w:t>
      </w:r>
      <w:r w:rsidR="00CB1396" w:rsidRPr="00975B35">
        <w:rPr>
          <w:rFonts w:ascii="Times New Roman" w:hAnsi="Times New Roman"/>
          <w:sz w:val="28"/>
        </w:rPr>
        <w:t>31.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gosweb</w:t>
      </w:r>
      <w:proofErr w:type="spellEnd"/>
      <w:r w:rsidR="00CB1396" w:rsidRPr="00975B35">
        <w:rPr>
          <w:rFonts w:ascii="Times New Roman" w:hAnsi="Times New Roman"/>
          <w:sz w:val="28"/>
        </w:rPr>
        <w:t>.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gosuslugi</w:t>
      </w:r>
      <w:proofErr w:type="spellEnd"/>
      <w:r w:rsidR="00CB1396" w:rsidRPr="00975B35">
        <w:rPr>
          <w:rFonts w:ascii="Times New Roman" w:hAnsi="Times New Roman"/>
          <w:sz w:val="28"/>
        </w:rPr>
        <w:t>.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ru</w:t>
      </w:r>
      <w:proofErr w:type="spellEnd"/>
      <w:r w:rsidR="00CB1396" w:rsidRPr="00975B35">
        <w:rPr>
          <w:rFonts w:ascii="Times New Roman" w:hAnsi="Times New Roman"/>
          <w:sz w:val="28"/>
        </w:rPr>
        <w:t>/</w:t>
      </w:r>
      <w:r w:rsidRPr="00975B35">
        <w:rPr>
          <w:rFonts w:ascii="Times New Roman" w:hAnsi="Times New Roman" w:cs="Times New Roman"/>
          <w:sz w:val="28"/>
          <w:szCs w:val="28"/>
        </w:rPr>
        <w:t>).</w:t>
      </w:r>
      <w:r w:rsidRPr="00975B3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66C45" w:rsidRPr="00975B35" w:rsidRDefault="00366C45" w:rsidP="00366C45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35">
        <w:rPr>
          <w:rFonts w:ascii="Times New Roman" w:hAnsi="Times New Roman" w:cs="Times New Roman"/>
          <w:sz w:val="28"/>
          <w:szCs w:val="28"/>
        </w:rPr>
        <w:t>4. Контроль за исполнением насто</w:t>
      </w:r>
      <w:r w:rsidR="00E02238" w:rsidRPr="00975B35">
        <w:rPr>
          <w:rFonts w:ascii="Times New Roman" w:hAnsi="Times New Roman" w:cs="Times New Roman"/>
          <w:sz w:val="28"/>
          <w:szCs w:val="28"/>
        </w:rPr>
        <w:t>ящего распоряжения возложить на главного специалиста по ведению бухгалтерского учета в</w:t>
      </w:r>
      <w:r w:rsidRPr="00975B35">
        <w:rPr>
          <w:rFonts w:ascii="Times New Roman" w:hAnsi="Times New Roman" w:cs="Times New Roman"/>
          <w:sz w:val="28"/>
          <w:szCs w:val="28"/>
        </w:rPr>
        <w:t xml:space="preserve"> администрации Бессоновского сельского поселения муниципального района «Белгородский район» Белгородской области </w:t>
      </w:r>
      <w:r w:rsidR="00E02238" w:rsidRPr="00975B35">
        <w:rPr>
          <w:rFonts w:ascii="Times New Roman" w:hAnsi="Times New Roman" w:cs="Times New Roman"/>
          <w:sz w:val="28"/>
          <w:szCs w:val="28"/>
        </w:rPr>
        <w:t>Мартыненко Я.С.</w:t>
      </w:r>
    </w:p>
    <w:p w:rsidR="00366C45" w:rsidRPr="00975B35" w:rsidRDefault="00366C45" w:rsidP="00366C45">
      <w:pPr>
        <w:jc w:val="both"/>
        <w:rPr>
          <w:sz w:val="28"/>
          <w:szCs w:val="28"/>
        </w:rPr>
      </w:pPr>
    </w:p>
    <w:p w:rsidR="00366C45" w:rsidRPr="00975B35" w:rsidRDefault="00366C45" w:rsidP="00366C45">
      <w:pPr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Глава администрации </w:t>
      </w:r>
    </w:p>
    <w:p w:rsidR="00366C45" w:rsidRPr="00975B35" w:rsidRDefault="00366C45" w:rsidP="00366C45">
      <w:pPr>
        <w:rPr>
          <w:sz w:val="28"/>
          <w:szCs w:val="28"/>
        </w:rPr>
      </w:pPr>
      <w:r w:rsidRPr="00975B35">
        <w:rPr>
          <w:b/>
          <w:sz w:val="28"/>
          <w:szCs w:val="28"/>
        </w:rPr>
        <w:t xml:space="preserve">Бессоновского сельского поселения                   </w:t>
      </w:r>
      <w:r w:rsidR="00981585" w:rsidRPr="00975B35">
        <w:rPr>
          <w:b/>
          <w:sz w:val="28"/>
          <w:szCs w:val="28"/>
        </w:rPr>
        <w:t xml:space="preserve">            </w:t>
      </w:r>
      <w:r w:rsidRPr="00975B35">
        <w:rPr>
          <w:b/>
          <w:sz w:val="28"/>
          <w:szCs w:val="28"/>
        </w:rPr>
        <w:t xml:space="preserve">    </w:t>
      </w:r>
      <w:r w:rsidR="00981585" w:rsidRPr="00975B35">
        <w:rPr>
          <w:b/>
          <w:sz w:val="28"/>
          <w:szCs w:val="28"/>
        </w:rPr>
        <w:t>А. Сыромятников</w:t>
      </w:r>
    </w:p>
    <w:p w:rsidR="00366C45" w:rsidRPr="00975B35" w:rsidRDefault="00366C45" w:rsidP="00366C45">
      <w:pPr>
        <w:jc w:val="center"/>
      </w:pPr>
      <w:r w:rsidRPr="00975B35">
        <w:t xml:space="preserve">                                                                 </w:t>
      </w:r>
    </w:p>
    <w:p w:rsidR="00366C45" w:rsidRPr="00975B35" w:rsidRDefault="00366C45" w:rsidP="00366C45">
      <w:pPr>
        <w:jc w:val="center"/>
      </w:pPr>
    </w:p>
    <w:p w:rsidR="00366C45" w:rsidRPr="00975B35" w:rsidRDefault="00366C45" w:rsidP="00366C45">
      <w:pPr>
        <w:jc w:val="center"/>
        <w:rPr>
          <w:sz w:val="28"/>
          <w:szCs w:val="28"/>
        </w:rPr>
      </w:pPr>
      <w:r w:rsidRPr="00975B35">
        <w:t xml:space="preserve">                                                   </w:t>
      </w: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tabs>
          <w:tab w:val="left" w:pos="6480"/>
        </w:tabs>
        <w:rPr>
          <w:sz w:val="28"/>
          <w:szCs w:val="28"/>
        </w:rPr>
        <w:sectPr w:rsidR="00366C45" w:rsidRPr="00975B35" w:rsidSect="0031309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</w:t>
      </w:r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июля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>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b/>
          <w:sz w:val="28"/>
          <w:szCs w:val="28"/>
        </w:rPr>
        <w:t>первое полугодие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по доходам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45"/>
        <w:gridCol w:w="1418"/>
        <w:gridCol w:w="1276"/>
        <w:gridCol w:w="1275"/>
        <w:gridCol w:w="1178"/>
      </w:tblGrid>
      <w:tr w:rsidR="00366C4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366C45" w:rsidRPr="00975B35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975B3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Код бюджетной</w:t>
            </w:r>
          </w:p>
          <w:p w:rsidR="00366C45" w:rsidRPr="00975B35" w:rsidRDefault="00366C45" w:rsidP="00313098">
            <w:pPr>
              <w:rPr>
                <w:b/>
              </w:rPr>
            </w:pPr>
            <w:r w:rsidRPr="00975B35">
              <w:rPr>
                <w:b/>
              </w:rPr>
              <w:t xml:space="preserve">       </w:t>
            </w:r>
            <w:proofErr w:type="gramStart"/>
            <w:r w:rsidRPr="00975B35">
              <w:rPr>
                <w:b/>
              </w:rPr>
              <w:t>классификации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366C45" w:rsidRPr="00975B35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proofErr w:type="gramStart"/>
            <w:r w:rsidRPr="00975B35">
              <w:rPr>
                <w:b/>
              </w:rPr>
              <w:t>Наименование  показателей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</w:p>
          <w:p w:rsidR="00366C45" w:rsidRPr="00975B35" w:rsidRDefault="00366C45" w:rsidP="00A15FCF">
            <w:pPr>
              <w:jc w:val="center"/>
              <w:rPr>
                <w:b/>
              </w:rPr>
            </w:pPr>
            <w:r w:rsidRPr="00975B35">
              <w:rPr>
                <w:b/>
              </w:rPr>
              <w:t xml:space="preserve">Утверждено на </w:t>
            </w:r>
            <w:r w:rsidR="005934E2" w:rsidRPr="00975B35">
              <w:rPr>
                <w:b/>
              </w:rPr>
              <w:t>2024</w:t>
            </w:r>
            <w:r w:rsidRPr="00975B3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</w:p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Отклонения (+,-) от годового плана</w:t>
            </w:r>
          </w:p>
        </w:tc>
      </w:tr>
      <w:tr w:rsidR="00366C4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975B3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r w:rsidRPr="00975B35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6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81010C" w:rsidP="00CB1396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10 709,0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6522F1" w:rsidP="005E2CCA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3 896,6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36,4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9527C" w:rsidP="00FD091D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-</w:t>
            </w:r>
            <w:r w:rsidR="00FD091D" w:rsidRPr="00975B35">
              <w:rPr>
                <w:b/>
                <w:bCs/>
              </w:rPr>
              <w:t>6 812,4</w:t>
            </w:r>
          </w:p>
        </w:tc>
      </w:tr>
      <w:tr w:rsidR="00CB1396" w:rsidRPr="00975B35" w:rsidTr="00EE13C7">
        <w:trPr>
          <w:trHeight w:val="3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41970" w:rsidP="00CB1396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1 01 00000 00 0000 1</w:t>
            </w:r>
            <w:r w:rsidR="00CB1396" w:rsidRPr="00975B35">
              <w:rPr>
                <w:b/>
                <w:bCs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CB1396" w:rsidP="0081010C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 xml:space="preserve">2 </w:t>
            </w:r>
            <w:r w:rsidR="0081010C" w:rsidRPr="00975B35">
              <w:rPr>
                <w:b/>
                <w:bCs/>
                <w:sz w:val="26"/>
                <w:szCs w:val="26"/>
              </w:rPr>
              <w:t>207</w:t>
            </w:r>
            <w:r w:rsidRPr="00975B35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40655B" w:rsidP="00CB1396">
            <w:pPr>
              <w:jc w:val="center"/>
              <w:rPr>
                <w:b/>
              </w:rPr>
            </w:pPr>
            <w:r w:rsidRPr="00975B35">
              <w:rPr>
                <w:b/>
              </w:rPr>
              <w:t>1 182,0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  <w:rPr>
                <w:b/>
              </w:rPr>
            </w:pPr>
            <w:r w:rsidRPr="00975B35">
              <w:rPr>
                <w:b/>
              </w:rPr>
              <w:t>53,6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9527C" w:rsidP="00FD091D">
            <w:pPr>
              <w:jc w:val="center"/>
              <w:rPr>
                <w:b/>
              </w:rPr>
            </w:pPr>
            <w:r w:rsidRPr="00975B35">
              <w:rPr>
                <w:b/>
              </w:rPr>
              <w:t>-</w:t>
            </w:r>
            <w:r w:rsidR="00FD091D" w:rsidRPr="00975B35">
              <w:rPr>
                <w:b/>
              </w:rPr>
              <w:t>1 025,0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Cs/>
              </w:rPr>
            </w:pPr>
            <w:r w:rsidRPr="00975B35">
              <w:rPr>
                <w:bCs/>
                <w:lang w:val="en-US"/>
              </w:rPr>
              <w:t>1</w:t>
            </w:r>
            <w:r w:rsidRPr="00975B35">
              <w:rPr>
                <w:bCs/>
              </w:rPr>
              <w:t xml:space="preserve"> </w:t>
            </w:r>
            <w:r w:rsidRPr="00975B35">
              <w:rPr>
                <w:bCs/>
                <w:lang w:val="en-US"/>
              </w:rPr>
              <w:t>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975B35">
              <w:rPr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CB1396" w:rsidP="0081010C">
            <w:pPr>
              <w:ind w:left="-57" w:right="-57"/>
              <w:jc w:val="center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 xml:space="preserve">2 </w:t>
            </w:r>
            <w:r w:rsidR="0081010C" w:rsidRPr="00975B35">
              <w:rPr>
                <w:sz w:val="26"/>
                <w:szCs w:val="26"/>
              </w:rPr>
              <w:t>207</w:t>
            </w:r>
            <w:r w:rsidRPr="00975B35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40655B" w:rsidP="00CB1396">
            <w:pPr>
              <w:jc w:val="center"/>
            </w:pPr>
            <w:r w:rsidRPr="00975B35">
              <w:t>1 182,0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</w:pPr>
            <w:r w:rsidRPr="00975B35">
              <w:t>53,6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3526FD">
            <w:pPr>
              <w:jc w:val="center"/>
            </w:pPr>
            <w:r w:rsidRPr="00975B35">
              <w:t>-</w:t>
            </w:r>
            <w:r w:rsidR="00F9527C" w:rsidRPr="00975B35">
              <w:t>1</w:t>
            </w:r>
            <w:r w:rsidR="003526FD" w:rsidRPr="00975B35">
              <w:t> 025,0</w:t>
            </w:r>
          </w:p>
        </w:tc>
      </w:tr>
      <w:tr w:rsidR="00A435A9" w:rsidRPr="00975B35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1 05</w:t>
            </w:r>
            <w:r w:rsidR="00141970" w:rsidRPr="00975B35">
              <w:rPr>
                <w:b/>
                <w:bCs/>
              </w:rPr>
              <w:t xml:space="preserve"> 00000 00 0000 1</w:t>
            </w:r>
            <w:r w:rsidRPr="00975B35">
              <w:rPr>
                <w:b/>
                <w:bCs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5A9" w:rsidRPr="00975B35" w:rsidRDefault="00A435A9" w:rsidP="00A435A9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6522F1" w:rsidP="00A435A9">
            <w:pPr>
              <w:jc w:val="center"/>
              <w:rPr>
                <w:b/>
              </w:rPr>
            </w:pPr>
            <w:r w:rsidRPr="00975B35">
              <w:rPr>
                <w:b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3526FD" w:rsidP="00F9527C">
            <w:pPr>
              <w:jc w:val="center"/>
              <w:rPr>
                <w:b/>
              </w:rPr>
            </w:pPr>
            <w:r w:rsidRPr="00975B35">
              <w:rPr>
                <w:b/>
              </w:rPr>
              <w:t>+0,1</w:t>
            </w:r>
          </w:p>
        </w:tc>
      </w:tr>
      <w:tr w:rsidR="00A435A9" w:rsidRPr="00975B35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rPr>
                <w:bCs/>
              </w:rPr>
            </w:pPr>
            <w:r w:rsidRPr="00975B35">
              <w:rPr>
                <w:bCs/>
                <w:lang w:val="en-US"/>
              </w:rPr>
              <w:t>1</w:t>
            </w:r>
            <w:r w:rsidRPr="00975B35">
              <w:rPr>
                <w:bCs/>
              </w:rPr>
              <w:t xml:space="preserve"> </w:t>
            </w:r>
            <w:r w:rsidRPr="00975B35">
              <w:rPr>
                <w:bCs/>
                <w:lang w:val="en-US"/>
              </w:rPr>
              <w:t>05 0</w:t>
            </w:r>
            <w:r w:rsidRPr="00975B35">
              <w:rPr>
                <w:bCs/>
              </w:rPr>
              <w:t>3</w:t>
            </w:r>
            <w:r w:rsidRPr="00975B35">
              <w:rPr>
                <w:bCs/>
                <w:lang w:val="en-US"/>
              </w:rPr>
              <w:t>010 01 0000 110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975B35">
              <w:rPr>
                <w:b w:val="0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5A9" w:rsidRPr="00975B35" w:rsidRDefault="00A435A9" w:rsidP="00A435A9">
            <w:pPr>
              <w:ind w:left="-57" w:right="-57"/>
              <w:jc w:val="center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6522F1" w:rsidP="00A435A9">
            <w:pPr>
              <w:jc w:val="center"/>
            </w:pPr>
            <w:r w:rsidRPr="00975B35"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F9527C">
            <w:pPr>
              <w:jc w:val="center"/>
            </w:pPr>
            <w:r w:rsidRPr="00975B35">
              <w:t>-</w:t>
            </w:r>
            <w:r w:rsidR="00F95256" w:rsidRPr="00975B35">
              <w:t>0,1</w:t>
            </w:r>
          </w:p>
        </w:tc>
      </w:tr>
      <w:tr w:rsidR="00CB1396" w:rsidRPr="00975B35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1 06 00000 00 0000 110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81010C" w:rsidP="00CB1396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5B35">
              <w:rPr>
                <w:b/>
                <w:bCs/>
                <w:color w:val="000000"/>
                <w:sz w:val="26"/>
                <w:szCs w:val="26"/>
              </w:rPr>
              <w:t>8 486</w:t>
            </w:r>
            <w:r w:rsidR="00CB1396" w:rsidRPr="00975B35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6522F1" w:rsidP="005D5468">
            <w:pPr>
              <w:jc w:val="center"/>
              <w:rPr>
                <w:b/>
              </w:rPr>
            </w:pPr>
            <w:r w:rsidRPr="00975B35">
              <w:rPr>
                <w:b/>
              </w:rPr>
              <w:t>2 612,1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  <w:rPr>
                <w:b/>
              </w:rPr>
            </w:pPr>
            <w:r w:rsidRPr="00975B35">
              <w:rPr>
                <w:b/>
              </w:rPr>
              <w:t>30,8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F95256">
            <w:pPr>
              <w:jc w:val="center"/>
              <w:rPr>
                <w:b/>
              </w:rPr>
            </w:pPr>
            <w:r w:rsidRPr="00975B35">
              <w:rPr>
                <w:b/>
              </w:rPr>
              <w:t>-</w:t>
            </w:r>
            <w:r w:rsidR="00F95256" w:rsidRPr="00975B35">
              <w:rPr>
                <w:b/>
              </w:rPr>
              <w:t>5 873,9</w:t>
            </w:r>
          </w:p>
        </w:tc>
      </w:tr>
      <w:tr w:rsidR="00CB1396" w:rsidRPr="00975B35" w:rsidTr="00EE13C7">
        <w:trPr>
          <w:trHeight w:val="41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Cs/>
              </w:rPr>
            </w:pPr>
            <w:r w:rsidRPr="00975B35">
              <w:rPr>
                <w:bCs/>
              </w:rPr>
              <w:t>1 06 01030 10 0000 110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975B35">
              <w:rPr>
                <w:b w:val="0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CB1396" w:rsidP="0081010C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1 </w:t>
            </w:r>
            <w:r w:rsidR="0081010C" w:rsidRPr="00975B35">
              <w:rPr>
                <w:color w:val="000000"/>
                <w:sz w:val="26"/>
                <w:szCs w:val="26"/>
              </w:rPr>
              <w:t>255</w:t>
            </w:r>
            <w:r w:rsidRPr="00975B3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6522F1" w:rsidP="00CB1396">
            <w:pPr>
              <w:jc w:val="center"/>
            </w:pPr>
            <w:r w:rsidRPr="00975B35"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F875A6">
            <w:pPr>
              <w:jc w:val="center"/>
            </w:pPr>
            <w:r w:rsidRPr="00975B35">
              <w:t>7,3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F95256">
            <w:pPr>
              <w:jc w:val="center"/>
            </w:pPr>
            <w:r w:rsidRPr="00975B35">
              <w:t>-</w:t>
            </w:r>
            <w:r w:rsidR="00F95256" w:rsidRPr="00975B35">
              <w:t>1 163,2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975B35">
              <w:t>1 06 06033 10 0000 110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B35">
              <w:t>Земельный налог с организаций, обладающих земельным участком, расп</w:t>
            </w:r>
            <w:r w:rsidR="00BE2447" w:rsidRPr="00975B35">
              <w:t xml:space="preserve">оложенным в границах городских </w:t>
            </w:r>
            <w:r w:rsidRPr="00975B35">
              <w:t>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81010C" w:rsidP="00CB1396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5 231</w:t>
            </w:r>
            <w:r w:rsidR="00CB1396" w:rsidRPr="00975B3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6522F1" w:rsidP="00CB1396">
            <w:pPr>
              <w:jc w:val="center"/>
            </w:pPr>
            <w:r w:rsidRPr="00975B35">
              <w:t>2 320,9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</w:pPr>
            <w:r w:rsidRPr="00975B35">
              <w:t>44,4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F95256">
            <w:pPr>
              <w:jc w:val="center"/>
            </w:pPr>
            <w:r w:rsidRPr="00975B35">
              <w:t>-</w:t>
            </w:r>
            <w:r w:rsidR="00F95256" w:rsidRPr="00975B35">
              <w:t>2 910,1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975B35">
              <w:t>1 06 06043 10 0000 110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BE2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B35">
              <w:t xml:space="preserve">Земельный налог с физических лиц, обладающих земельным участком, расположенным в границах </w:t>
            </w:r>
            <w:r w:rsidR="00BE2447" w:rsidRPr="00975B35">
              <w:t xml:space="preserve">городских </w:t>
            </w:r>
            <w:r w:rsidRPr="00975B35"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jc w:val="center"/>
            </w:pPr>
            <w:r w:rsidRPr="00975B35"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6522F1" w:rsidP="00CB1396">
            <w:pPr>
              <w:jc w:val="center"/>
            </w:pPr>
            <w:r w:rsidRPr="00975B35">
              <w:t>199,4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</w:pPr>
            <w:r w:rsidRPr="00975B35">
              <w:t>10,0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95256" w:rsidP="00F9527C">
            <w:pPr>
              <w:jc w:val="center"/>
            </w:pPr>
            <w:r w:rsidRPr="00975B35">
              <w:t>-1 800,6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Cs/>
              </w:rPr>
            </w:pPr>
            <w:r w:rsidRPr="00975B35">
              <w:rPr>
                <w:b/>
                <w:bCs/>
              </w:rPr>
              <w:t>1 08 00000 00 0000 110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81010C" w:rsidP="00CB1396">
            <w:pPr>
              <w:jc w:val="center"/>
              <w:rPr>
                <w:b/>
              </w:rPr>
            </w:pPr>
            <w:r w:rsidRPr="00975B35">
              <w:rPr>
                <w:b/>
              </w:rPr>
              <w:t>13</w:t>
            </w:r>
            <w:r w:rsidR="00CB1396" w:rsidRPr="00975B35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6522F1" w:rsidP="00CB1396">
            <w:pPr>
              <w:jc w:val="center"/>
              <w:rPr>
                <w:b/>
              </w:rPr>
            </w:pPr>
            <w:r w:rsidRPr="00975B35">
              <w:rPr>
                <w:b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  <w:rPr>
                <w:b/>
              </w:rPr>
            </w:pPr>
            <w:r w:rsidRPr="00975B35">
              <w:rPr>
                <w:b/>
              </w:rPr>
              <w:t>28,5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F95256">
            <w:pPr>
              <w:jc w:val="center"/>
              <w:rPr>
                <w:b/>
              </w:rPr>
            </w:pPr>
            <w:r w:rsidRPr="00975B35">
              <w:rPr>
                <w:b/>
              </w:rPr>
              <w:t>-</w:t>
            </w:r>
            <w:r w:rsidR="00F95256" w:rsidRPr="00975B35">
              <w:rPr>
                <w:b/>
              </w:rPr>
              <w:t>9,3</w:t>
            </w:r>
          </w:p>
        </w:tc>
      </w:tr>
      <w:tr w:rsidR="00CB1396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snapToGrid w:val="0"/>
                <w:color w:val="000000"/>
              </w:rPr>
            </w:pPr>
            <w:r w:rsidRPr="00975B35">
              <w:rPr>
                <w:snapToGrid w:val="0"/>
                <w:color w:val="000000"/>
              </w:rPr>
              <w:t>1 08 04020 01 1000 110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r w:rsidRPr="00975B35"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975B35">
              <w:lastRenderedPageBreak/>
              <w:t>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81010C" w:rsidP="00CB1396">
            <w:pPr>
              <w:jc w:val="center"/>
            </w:pPr>
            <w:r w:rsidRPr="00975B35">
              <w:lastRenderedPageBreak/>
              <w:t>13</w:t>
            </w:r>
            <w:r w:rsidR="00CB1396" w:rsidRPr="00975B3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6522F1" w:rsidP="00CB1396">
            <w:pPr>
              <w:jc w:val="center"/>
            </w:pPr>
            <w:r w:rsidRPr="00975B35"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FD091D" w:rsidP="00CB1396">
            <w:pPr>
              <w:jc w:val="center"/>
            </w:pPr>
            <w:r w:rsidRPr="00975B35">
              <w:t>28,5</w:t>
            </w:r>
            <w:r w:rsidR="00CB1396" w:rsidRPr="00975B35">
              <w:t xml:space="preserve">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F95256">
            <w:pPr>
              <w:jc w:val="center"/>
            </w:pPr>
            <w:r w:rsidRPr="00975B35">
              <w:t>-</w:t>
            </w:r>
            <w:r w:rsidR="00F95256" w:rsidRPr="00975B35">
              <w:t>9,3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  <w:snapToGrid w:val="0"/>
                <w:color w:val="000000"/>
              </w:rPr>
            </w:pPr>
            <w:r w:rsidRPr="00975B35">
              <w:rPr>
                <w:b/>
                <w:snapToGrid w:val="0"/>
                <w:color w:val="000000"/>
              </w:rPr>
              <w:lastRenderedPageBreak/>
              <w:t>1 09 00000 00 0000 110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-0,2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-</w:t>
            </w:r>
            <w:r w:rsidR="00F95256" w:rsidRPr="00975B35">
              <w:rPr>
                <w:b/>
              </w:rPr>
              <w:t>0,2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snapToGrid w:val="0"/>
                <w:color w:val="000000"/>
              </w:rPr>
            </w:pPr>
            <w:r w:rsidRPr="00975B35">
              <w:rPr>
                <w:snapToGrid w:val="0"/>
                <w:color w:val="000000"/>
              </w:rPr>
              <w:t>1 09 04053 10 0000 110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r w:rsidRPr="00975B35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-0,2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-0</w:t>
            </w:r>
            <w:r w:rsidR="00F95256" w:rsidRPr="00975B35">
              <w:t>,2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  <w:snapToGrid w:val="0"/>
                <w:color w:val="000000"/>
              </w:rPr>
            </w:pPr>
            <w:r w:rsidRPr="00975B35">
              <w:rPr>
                <w:b/>
                <w:snapToGrid w:val="0"/>
                <w:color w:val="000000"/>
              </w:rPr>
              <w:t>1 11 00000 00 0000 120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jc w:val="center"/>
              <w:rPr>
                <w:b/>
              </w:rPr>
            </w:pPr>
            <w:r w:rsidRPr="00975B35">
              <w:rPr>
                <w:b/>
              </w:rPr>
              <w:t>+</w:t>
            </w:r>
            <w:r w:rsidR="00F95256" w:rsidRPr="00975B35">
              <w:rPr>
                <w:b/>
              </w:rPr>
              <w:t>93,0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snapToGrid w:val="0"/>
                <w:color w:val="000000"/>
              </w:rPr>
            </w:pPr>
            <w:r w:rsidRPr="00975B35">
              <w:rPr>
                <w:snapToGrid w:val="0"/>
                <w:color w:val="000000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r w:rsidRPr="00975B3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jc w:val="center"/>
            </w:pPr>
            <w:r w:rsidRPr="00975B35">
              <w:t>+</w:t>
            </w:r>
            <w:r w:rsidR="00F95256" w:rsidRPr="00975B35">
              <w:t>93,0</w:t>
            </w:r>
          </w:p>
        </w:tc>
      </w:tr>
      <w:tr w:rsidR="006522F1" w:rsidRPr="00975B35" w:rsidTr="00EE13C7">
        <w:trPr>
          <w:trHeight w:val="4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  <w:snapToGrid w:val="0"/>
                <w:color w:val="000000"/>
              </w:rPr>
            </w:pPr>
            <w:r w:rsidRPr="00975B35">
              <w:rPr>
                <w:b/>
                <w:snapToGrid w:val="0"/>
                <w:color w:val="000000"/>
              </w:rPr>
              <w:t>1 16 000000 00 0000 140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200,0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+3,0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r w:rsidRPr="00975B35">
              <w:t>116 10123 01 0000 140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r w:rsidRPr="00975B3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200,0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+3,0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both"/>
            </w:pPr>
          </w:p>
          <w:p w:rsidR="006522F1" w:rsidRPr="00975B35" w:rsidRDefault="006522F1" w:rsidP="006522F1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10 709,0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3 896,6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FD091D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36,4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-</w:t>
            </w:r>
            <w:r w:rsidR="00F95256" w:rsidRPr="00975B35">
              <w:rPr>
                <w:b/>
                <w:bCs/>
              </w:rPr>
              <w:t>6 812,4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10 709,0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3 896,6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FD091D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36,4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-</w:t>
            </w:r>
            <w:r w:rsidR="00F95256" w:rsidRPr="00975B35">
              <w:rPr>
                <w:b/>
                <w:bCs/>
              </w:rPr>
              <w:t>6 812,4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2 02 16001 10 0000 150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23 924,9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Cs/>
              </w:rPr>
            </w:pPr>
            <w:r w:rsidRPr="00975B35">
              <w:rPr>
                <w:bCs/>
              </w:rPr>
              <w:t>9 986,9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FD091D" w:rsidP="006522F1">
            <w:pPr>
              <w:jc w:val="center"/>
              <w:rPr>
                <w:bCs/>
              </w:rPr>
            </w:pPr>
            <w:r w:rsidRPr="00975B35">
              <w:rPr>
                <w:bCs/>
              </w:rPr>
              <w:t>41,7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jc w:val="center"/>
              <w:rPr>
                <w:bCs/>
              </w:rPr>
            </w:pPr>
            <w:r w:rsidRPr="00975B35">
              <w:rPr>
                <w:bCs/>
              </w:rPr>
              <w:t>-</w:t>
            </w:r>
            <w:r w:rsidR="00F95256" w:rsidRPr="00975B35">
              <w:rPr>
                <w:bCs/>
              </w:rPr>
              <w:t>13 938,0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2 02 29999 10 0000 150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1 363,5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FD091D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34,1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-</w:t>
            </w:r>
            <w:r w:rsidR="00F95256" w:rsidRPr="00975B35">
              <w:rPr>
                <w:bCs/>
              </w:rPr>
              <w:t>2 636,5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340,4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 xml:space="preserve">151,0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FD091D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44,4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-</w:t>
            </w:r>
            <w:r w:rsidR="00F95256" w:rsidRPr="00975B35">
              <w:rPr>
                <w:bCs/>
              </w:rPr>
              <w:t>189,4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lastRenderedPageBreak/>
              <w:t xml:space="preserve"> 2 02 35930 10 0000 150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-0,7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2 02 40014 10 0000 150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2 447,6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-2 447,6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2F1" w:rsidRPr="00975B35" w:rsidRDefault="006522F1" w:rsidP="006522F1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-130,0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both"/>
            </w:pPr>
          </w:p>
          <w:p w:rsidR="006522F1" w:rsidRPr="00975B35" w:rsidRDefault="006522F1" w:rsidP="006522F1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ИТОГО БЕЗВОЗМЕЗДНЫХ ПЕРЕЧИСЛЕНИЙ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30 843,6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11 501,3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FD091D" w:rsidP="006522F1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37,3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-</w:t>
            </w:r>
            <w:r w:rsidR="00F95256" w:rsidRPr="00975B35">
              <w:rPr>
                <w:b/>
                <w:bCs/>
              </w:rPr>
              <w:t>19 342,3</w:t>
            </w:r>
          </w:p>
        </w:tc>
      </w:tr>
      <w:tr w:rsidR="006522F1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both"/>
            </w:pPr>
          </w:p>
          <w:p w:rsidR="006522F1" w:rsidRPr="00975B35" w:rsidRDefault="006522F1" w:rsidP="006522F1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Всего доходов по бюджету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41 552,6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15 397,9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FD091D" w:rsidP="006522F1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37,1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F95256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-</w:t>
            </w:r>
            <w:r w:rsidR="00F95256" w:rsidRPr="00975B35">
              <w:rPr>
                <w:b/>
                <w:bCs/>
              </w:rPr>
              <w:t>26 154,7</w:t>
            </w:r>
          </w:p>
        </w:tc>
      </w:tr>
    </w:tbl>
    <w:p w:rsidR="00A15FCF" w:rsidRPr="00975B35" w:rsidRDefault="00A15FC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5B6460" w:rsidRPr="00975B35" w:rsidRDefault="005B6460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354E43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  <w:r w:rsidRPr="00975B35">
        <w:rPr>
          <w:sz w:val="28"/>
          <w:szCs w:val="28"/>
        </w:rPr>
        <w:br/>
      </w: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A15FCF" w:rsidRPr="00975B35" w:rsidRDefault="00A15FC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F95256" w:rsidRPr="00975B35" w:rsidRDefault="00F95256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ED5DE8" w:rsidRPr="00975B35" w:rsidRDefault="00ED5DE8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</w:t>
      </w:r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июл</w:t>
      </w:r>
      <w:r w:rsidR="00D52FBC" w:rsidRPr="00975B35">
        <w:rPr>
          <w:b/>
          <w:sz w:val="28"/>
          <w:szCs w:val="28"/>
        </w:rPr>
        <w:t>я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="0053065E" w:rsidRPr="00975B35">
        <w:rPr>
          <w:b/>
          <w:sz w:val="28"/>
          <w:szCs w:val="28"/>
        </w:rPr>
        <w:t xml:space="preserve"> </w:t>
      </w:r>
      <w:r w:rsidRPr="00975B35">
        <w:rPr>
          <w:b/>
          <w:sz w:val="28"/>
          <w:szCs w:val="28"/>
        </w:rPr>
        <w:t>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b/>
          <w:sz w:val="28"/>
          <w:szCs w:val="28"/>
        </w:rPr>
        <w:t>первое полугодие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по расходам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00"/>
        <w:gridCol w:w="1452"/>
        <w:gridCol w:w="5523"/>
        <w:gridCol w:w="1559"/>
        <w:gridCol w:w="1560"/>
        <w:gridCol w:w="1701"/>
        <w:gridCol w:w="1701"/>
      </w:tblGrid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5736E5">
            <w:pPr>
              <w:jc w:val="center"/>
              <w:rPr>
                <w:b/>
              </w:rPr>
            </w:pPr>
            <w:r w:rsidRPr="00975B35">
              <w:rPr>
                <w:b/>
              </w:rPr>
              <w:t xml:space="preserve">Утверждено на </w:t>
            </w:r>
            <w:r w:rsidR="005934E2" w:rsidRPr="00975B35">
              <w:rPr>
                <w:b/>
              </w:rPr>
              <w:t>2024</w:t>
            </w:r>
            <w:r w:rsidRPr="00975B35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Отклонения (+,-) от годового плана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7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ED5DE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5 961,5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FE23CE" w:rsidP="00ED5DE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3 219,2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123617" w:rsidP="00975B35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-</w:t>
            </w:r>
            <w:r w:rsidR="00975B35" w:rsidRPr="00975B35">
              <w:rPr>
                <w:b/>
                <w:sz w:val="26"/>
                <w:szCs w:val="26"/>
              </w:rPr>
              <w:t>2 742,3</w:t>
            </w:r>
          </w:p>
        </w:tc>
      </w:tr>
      <w:tr w:rsidR="00366C45" w:rsidRPr="00975B35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9E4D06" w:rsidP="00ED5DE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5</w:t>
            </w:r>
            <w:r w:rsidR="00ED5DE8" w:rsidRPr="00975B35">
              <w:rPr>
                <w:sz w:val="26"/>
                <w:szCs w:val="26"/>
              </w:rPr>
              <w:t> 719,3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FE23CE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3 089,</w:t>
            </w:r>
            <w:r w:rsidR="0009075C" w:rsidRPr="00975B35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EC7B87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2 629,4</w:t>
            </w:r>
          </w:p>
        </w:tc>
      </w:tr>
      <w:tr w:rsidR="005736E5" w:rsidRPr="00975B35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Обеспечение деяте</w:t>
            </w:r>
            <w:r w:rsidR="009E4D06" w:rsidRPr="00975B35">
              <w:rPr>
                <w:sz w:val="26"/>
                <w:szCs w:val="26"/>
              </w:rPr>
              <w:t xml:space="preserve">льности финансовых, налоговых и таможенных органов, </w:t>
            </w:r>
            <w:r w:rsidRPr="00975B35">
              <w:rPr>
                <w:sz w:val="26"/>
                <w:szCs w:val="26"/>
              </w:rPr>
              <w:t>и органов финансового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975B35" w:rsidRDefault="0009075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975B35" w:rsidRDefault="00C068C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975B35" w:rsidRDefault="0053065E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13,1</w:t>
            </w:r>
          </w:p>
        </w:tc>
      </w:tr>
      <w:tr w:rsidR="00366C45" w:rsidRPr="00975B35" w:rsidTr="00313098">
        <w:trPr>
          <w:trHeight w:val="4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52FB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-50,0</w:t>
            </w:r>
          </w:p>
        </w:tc>
      </w:tr>
      <w:tr w:rsidR="00366C45" w:rsidRPr="00975B35" w:rsidTr="00313098">
        <w:trPr>
          <w:trHeight w:val="5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09075C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67,5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49,8</w:t>
            </w:r>
          </w:p>
        </w:tc>
      </w:tr>
      <w:tr w:rsidR="00366C45" w:rsidRPr="00975B35" w:rsidTr="00313098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5736E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350,4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199,4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5736E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340,4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43,1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199,4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</w:t>
            </w:r>
            <w:r w:rsidR="00366C45"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52FB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-1</w:t>
            </w:r>
            <w:r w:rsidR="00E61332" w:rsidRPr="00975B35">
              <w:rPr>
                <w:sz w:val="26"/>
                <w:szCs w:val="26"/>
              </w:rPr>
              <w:t>0,0</w:t>
            </w:r>
          </w:p>
        </w:tc>
      </w:tr>
      <w:tr w:rsidR="00366C45" w:rsidRPr="00975B35" w:rsidTr="00313098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D5DE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4E5D45" w:rsidRPr="00975B35">
              <w:rPr>
                <w:b/>
                <w:bCs/>
                <w:sz w:val="26"/>
                <w:szCs w:val="26"/>
              </w:rPr>
              <w:t>0,7</w:t>
            </w:r>
          </w:p>
        </w:tc>
      </w:tr>
      <w:tr w:rsidR="00EE4706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-0,</w:t>
            </w:r>
            <w:r w:rsidR="004E5D45" w:rsidRPr="00975B35">
              <w:rPr>
                <w:sz w:val="26"/>
                <w:szCs w:val="26"/>
              </w:rPr>
              <w:t>7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D52FBC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4 486,0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24128C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1 028,3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3 457,7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09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8503D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2 110,1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E661A3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4E5D45" w:rsidRPr="00975B35">
              <w:rPr>
                <w:sz w:val="26"/>
                <w:szCs w:val="26"/>
              </w:rPr>
              <w:t>2</w:t>
            </w:r>
            <w:r w:rsidR="00975B35" w:rsidRPr="00975B35">
              <w:rPr>
                <w:sz w:val="26"/>
                <w:szCs w:val="26"/>
              </w:rPr>
              <w:t> 022,5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6B727B" w:rsidP="00EE4706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2 375,9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24128C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940,7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1 435,2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40655B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10 </w:t>
            </w:r>
            <w:r w:rsidR="0040655B" w:rsidRPr="00975B35">
              <w:rPr>
                <w:b/>
                <w:bCs/>
                <w:sz w:val="26"/>
                <w:szCs w:val="26"/>
              </w:rPr>
              <w:t>95</w:t>
            </w:r>
            <w:r w:rsidRPr="00975B35">
              <w:rPr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4 354,4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EC7B87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39,8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6 598,4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40655B" w:rsidP="0024128C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10 95</w:t>
            </w:r>
            <w:r w:rsidR="0010163D" w:rsidRPr="00975B35">
              <w:rPr>
                <w:sz w:val="26"/>
                <w:szCs w:val="26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4 354,5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EC7B87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6 598,4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19 648,3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7 137,3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36,3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12 511,0</w:t>
            </w:r>
          </w:p>
        </w:tc>
      </w:tr>
      <w:tr w:rsidR="00366C45" w:rsidRPr="00975B35" w:rsidTr="00B45738">
        <w:trPr>
          <w:trHeight w:val="3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45" w:rsidRPr="00975B35" w:rsidRDefault="0010163D" w:rsidP="00123617">
            <w:pPr>
              <w:jc w:val="center"/>
            </w:pPr>
            <w:r w:rsidRPr="00975B35">
              <w:t>19 648,3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975B35" w:rsidRDefault="00D3538F" w:rsidP="0010163D">
            <w:pPr>
              <w:jc w:val="center"/>
            </w:pPr>
            <w:r w:rsidRPr="00975B35">
              <w:t>7 137,3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5" w:rsidRPr="00975B35" w:rsidRDefault="00B45738" w:rsidP="00313098">
            <w:pPr>
              <w:jc w:val="center"/>
            </w:pPr>
            <w:r w:rsidRPr="00975B35">
              <w:t>36,3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975B35" w:rsidRDefault="00E61332" w:rsidP="00975B35">
            <w:pPr>
              <w:jc w:val="center"/>
            </w:pPr>
            <w:r w:rsidRPr="00975B35">
              <w:t>-</w:t>
            </w:r>
            <w:r w:rsidR="00975B35" w:rsidRPr="00975B35">
              <w:t>12 511,0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183</w:t>
            </w:r>
            <w:r w:rsidR="004F1774" w:rsidRPr="00975B35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178,4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23617" w:rsidP="0010163D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</w:t>
            </w:r>
            <w:r w:rsidR="0010163D" w:rsidRPr="00975B35">
              <w:rPr>
                <w:sz w:val="26"/>
                <w:szCs w:val="26"/>
              </w:rPr>
              <w:t>83</w:t>
            </w:r>
            <w:r w:rsidR="006C5690" w:rsidRPr="00975B35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178,4</w:t>
            </w:r>
            <w:r w:rsidRPr="00975B35">
              <w:rPr>
                <w:sz w:val="26"/>
                <w:szCs w:val="26"/>
              </w:rPr>
              <w:t xml:space="preserve"> 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212,8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125,9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188,8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D3538F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104,9</w:t>
            </w:r>
          </w:p>
        </w:tc>
      </w:tr>
      <w:tr w:rsidR="00EE4706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6C5690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</w:t>
            </w:r>
            <w:r w:rsidR="00123617" w:rsidRPr="00975B35">
              <w:rPr>
                <w:sz w:val="26"/>
                <w:szCs w:val="26"/>
              </w:rPr>
              <w:t>4</w:t>
            </w:r>
            <w:r w:rsidRPr="00975B35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D3538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</w:t>
            </w:r>
            <w:r w:rsidR="00EE4706" w:rsidRPr="00975B35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B4573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6778B0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21,0</w:t>
            </w:r>
          </w:p>
        </w:tc>
      </w:tr>
      <w:tr w:rsidR="009E4D06" w:rsidRPr="00975B35" w:rsidTr="0081010C">
        <w:trPr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9E4D06">
            <w:pPr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 xml:space="preserve">     11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A05CD2" w:rsidP="006C569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E4D06" w:rsidRPr="00975B3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D3538F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0</w:t>
            </w:r>
            <w:r w:rsidR="009E4D06" w:rsidRPr="00975B35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123617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A05CD2" w:rsidP="00FF4EA8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</w:t>
            </w:r>
            <w:r w:rsidR="00123617" w:rsidRPr="00975B35">
              <w:rPr>
                <w:b/>
                <w:sz w:val="26"/>
                <w:szCs w:val="26"/>
              </w:rPr>
              <w:t>0,0</w:t>
            </w:r>
          </w:p>
        </w:tc>
      </w:tr>
      <w:tr w:rsidR="009E4D06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A05CD2" w:rsidP="006C5690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E4D06"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12361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A05CD2" w:rsidP="00FF4EA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  <w:r w:rsidR="00123617" w:rsidRPr="00975B35">
              <w:rPr>
                <w:sz w:val="26"/>
                <w:szCs w:val="26"/>
              </w:rPr>
              <w:t>0,0</w:t>
            </w:r>
          </w:p>
        </w:tc>
      </w:tr>
      <w:tr w:rsidR="00366C45" w:rsidRPr="00975B35" w:rsidTr="006778B0">
        <w:trPr>
          <w:trHeight w:val="82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Всего расходов по бюджету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975B35" w:rsidRDefault="0010163D" w:rsidP="0040655B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41 </w:t>
            </w:r>
            <w:r w:rsidR="0040655B" w:rsidRPr="00975B35">
              <w:rPr>
                <w:b/>
                <w:bCs/>
                <w:sz w:val="26"/>
                <w:szCs w:val="26"/>
              </w:rPr>
              <w:t>81</w:t>
            </w:r>
            <w:r w:rsidRPr="00975B35">
              <w:rPr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15 981,7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123617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25 833,9</w:t>
            </w:r>
          </w:p>
        </w:tc>
      </w:tr>
    </w:tbl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123617" w:rsidRPr="00975B35" w:rsidRDefault="00123617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</w:t>
      </w:r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июл</w:t>
      </w:r>
      <w:r w:rsidR="00E61332" w:rsidRPr="00975B35">
        <w:rPr>
          <w:b/>
          <w:sz w:val="28"/>
          <w:szCs w:val="28"/>
        </w:rPr>
        <w:t>я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="00313098" w:rsidRPr="00975B35">
        <w:rPr>
          <w:b/>
          <w:sz w:val="28"/>
          <w:szCs w:val="28"/>
        </w:rPr>
        <w:t xml:space="preserve"> </w:t>
      </w:r>
      <w:r w:rsidRPr="00975B35">
        <w:rPr>
          <w:b/>
          <w:sz w:val="28"/>
          <w:szCs w:val="28"/>
        </w:rPr>
        <w:t>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Источники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b/>
          <w:sz w:val="28"/>
          <w:szCs w:val="28"/>
        </w:rPr>
        <w:t>первое полугодие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7064"/>
        <w:gridCol w:w="2231"/>
        <w:gridCol w:w="2090"/>
      </w:tblGrid>
      <w:tr w:rsidR="00366C45" w:rsidRPr="00975B35" w:rsidTr="006778B0">
        <w:tc>
          <w:tcPr>
            <w:tcW w:w="2891" w:type="dxa"/>
            <w:shd w:val="clear" w:color="auto" w:fill="auto"/>
          </w:tcPr>
          <w:p w:rsidR="00366C45" w:rsidRPr="00975B35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64" w:type="dxa"/>
            <w:shd w:val="clear" w:color="auto" w:fill="auto"/>
          </w:tcPr>
          <w:p w:rsidR="00366C45" w:rsidRPr="00975B35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 xml:space="preserve">Утверждено на </w:t>
            </w:r>
            <w:r w:rsidR="005934E2" w:rsidRPr="00975B35">
              <w:rPr>
                <w:b/>
                <w:sz w:val="26"/>
                <w:szCs w:val="26"/>
              </w:rPr>
              <w:t>2024</w:t>
            </w:r>
            <w:r w:rsidRPr="00975B3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90" w:type="dxa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Исполнено</w:t>
            </w:r>
          </w:p>
        </w:tc>
      </w:tr>
      <w:tr w:rsidR="00366C45" w:rsidRPr="00975B35" w:rsidTr="006778B0">
        <w:trPr>
          <w:trHeight w:val="359"/>
        </w:trPr>
        <w:tc>
          <w:tcPr>
            <w:tcW w:w="2891" w:type="dxa"/>
            <w:shd w:val="clear" w:color="auto" w:fill="auto"/>
          </w:tcPr>
          <w:p w:rsidR="00366C45" w:rsidRPr="00975B35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64" w:type="dxa"/>
            <w:shd w:val="clear" w:color="auto" w:fill="auto"/>
          </w:tcPr>
          <w:p w:rsidR="00366C45" w:rsidRPr="00975B35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0" w:type="dxa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4</w:t>
            </w:r>
          </w:p>
        </w:tc>
      </w:tr>
      <w:tr w:rsidR="00366C45" w:rsidRPr="00975B35" w:rsidTr="006778B0">
        <w:tc>
          <w:tcPr>
            <w:tcW w:w="9955" w:type="dxa"/>
            <w:gridSpan w:val="2"/>
            <w:shd w:val="clear" w:color="auto" w:fill="auto"/>
          </w:tcPr>
          <w:p w:rsidR="00366C45" w:rsidRPr="00975B35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 дефицита бюджета поселения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975B35" w:rsidRDefault="00CA29B9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263,0</w:t>
            </w:r>
          </w:p>
        </w:tc>
        <w:tc>
          <w:tcPr>
            <w:tcW w:w="2090" w:type="dxa"/>
            <w:vAlign w:val="center"/>
          </w:tcPr>
          <w:p w:rsidR="00366C45" w:rsidRPr="00975B35" w:rsidRDefault="0040655B" w:rsidP="001D1A2D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583,8</w:t>
            </w:r>
          </w:p>
        </w:tc>
      </w:tr>
      <w:tr w:rsidR="00CA29B9" w:rsidRPr="00975B35" w:rsidTr="0040655B">
        <w:tc>
          <w:tcPr>
            <w:tcW w:w="2891" w:type="dxa"/>
            <w:shd w:val="clear" w:color="auto" w:fill="auto"/>
          </w:tcPr>
          <w:p w:rsidR="00CA29B9" w:rsidRPr="00975B35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01 05 00 00 00 0000 500</w:t>
            </w:r>
          </w:p>
        </w:tc>
        <w:tc>
          <w:tcPr>
            <w:tcW w:w="7064" w:type="dxa"/>
            <w:shd w:val="clear" w:color="auto" w:fill="auto"/>
          </w:tcPr>
          <w:p w:rsidR="00CA29B9" w:rsidRPr="00975B35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40655B" w:rsidP="00CA29B9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41 55</w:t>
            </w:r>
            <w:r w:rsidR="00CA29B9" w:rsidRPr="00975B35">
              <w:rPr>
                <w:b/>
                <w:bCs/>
              </w:rPr>
              <w:t>2,6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40655B" w:rsidP="00CA29B9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15 397,9</w:t>
            </w:r>
          </w:p>
        </w:tc>
      </w:tr>
      <w:tr w:rsidR="00CA29B9" w:rsidRPr="00975B35" w:rsidTr="0040655B">
        <w:tc>
          <w:tcPr>
            <w:tcW w:w="2891" w:type="dxa"/>
            <w:shd w:val="clear" w:color="auto" w:fill="auto"/>
          </w:tcPr>
          <w:p w:rsidR="00CA29B9" w:rsidRPr="00975B35" w:rsidRDefault="00CA29B9" w:rsidP="00CA29B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75B35">
              <w:rPr>
                <w:rFonts w:ascii="Times New Roman" w:hAnsi="Times New Roman"/>
                <w:sz w:val="26"/>
                <w:szCs w:val="26"/>
              </w:rPr>
              <w:t>01 05 02 01 10 0000 510</w:t>
            </w:r>
          </w:p>
        </w:tc>
        <w:tc>
          <w:tcPr>
            <w:tcW w:w="7064" w:type="dxa"/>
            <w:shd w:val="clear" w:color="auto" w:fill="auto"/>
          </w:tcPr>
          <w:p w:rsidR="00CA29B9" w:rsidRPr="00975B35" w:rsidRDefault="00CA29B9" w:rsidP="00CA29B9">
            <w:pPr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40655B" w:rsidP="00CA29B9">
            <w:pPr>
              <w:jc w:val="center"/>
              <w:rPr>
                <w:bCs/>
              </w:rPr>
            </w:pPr>
            <w:r w:rsidRPr="00975B35">
              <w:rPr>
                <w:bCs/>
              </w:rPr>
              <w:t>41 55</w:t>
            </w:r>
            <w:r w:rsidR="00CA29B9" w:rsidRPr="00975B35">
              <w:rPr>
                <w:bCs/>
              </w:rPr>
              <w:t>2,6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40655B" w:rsidP="00CA29B9">
            <w:pPr>
              <w:jc w:val="center"/>
              <w:rPr>
                <w:bCs/>
              </w:rPr>
            </w:pPr>
            <w:r w:rsidRPr="00975B35">
              <w:rPr>
                <w:bCs/>
              </w:rPr>
              <w:t>15 397,9</w:t>
            </w:r>
          </w:p>
        </w:tc>
      </w:tr>
      <w:tr w:rsidR="006778B0" w:rsidRPr="00975B35" w:rsidTr="006778B0">
        <w:tc>
          <w:tcPr>
            <w:tcW w:w="2891" w:type="dxa"/>
            <w:shd w:val="clear" w:color="auto" w:fill="auto"/>
          </w:tcPr>
          <w:p w:rsidR="006778B0" w:rsidRPr="00975B35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01 05 00 00 00 0000 600</w:t>
            </w:r>
          </w:p>
        </w:tc>
        <w:tc>
          <w:tcPr>
            <w:tcW w:w="7064" w:type="dxa"/>
            <w:shd w:val="clear" w:color="auto" w:fill="auto"/>
          </w:tcPr>
          <w:p w:rsidR="006778B0" w:rsidRPr="00975B35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231" w:type="dxa"/>
            <w:shd w:val="clear" w:color="auto" w:fill="auto"/>
          </w:tcPr>
          <w:p w:rsidR="006778B0" w:rsidRPr="00975B35" w:rsidRDefault="00CA29B9" w:rsidP="0040655B">
            <w:pPr>
              <w:jc w:val="center"/>
              <w:rPr>
                <w:b/>
              </w:rPr>
            </w:pPr>
            <w:r w:rsidRPr="00975B35">
              <w:rPr>
                <w:b/>
                <w:sz w:val="26"/>
                <w:szCs w:val="26"/>
              </w:rPr>
              <w:t>41 </w:t>
            </w:r>
            <w:r w:rsidR="0040655B" w:rsidRPr="00975B35">
              <w:rPr>
                <w:b/>
                <w:sz w:val="26"/>
                <w:szCs w:val="26"/>
              </w:rPr>
              <w:t>81</w:t>
            </w:r>
            <w:r w:rsidRPr="00975B35">
              <w:rPr>
                <w:b/>
                <w:sz w:val="26"/>
                <w:szCs w:val="26"/>
              </w:rPr>
              <w:t>5,6</w:t>
            </w:r>
          </w:p>
        </w:tc>
        <w:tc>
          <w:tcPr>
            <w:tcW w:w="2090" w:type="dxa"/>
          </w:tcPr>
          <w:p w:rsidR="006778B0" w:rsidRPr="00975B35" w:rsidRDefault="0040655B" w:rsidP="001D1A2D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15 981,7</w:t>
            </w:r>
          </w:p>
        </w:tc>
      </w:tr>
      <w:tr w:rsidR="006778B0" w:rsidRPr="00975B35" w:rsidTr="006778B0">
        <w:tc>
          <w:tcPr>
            <w:tcW w:w="2891" w:type="dxa"/>
            <w:shd w:val="clear" w:color="auto" w:fill="auto"/>
          </w:tcPr>
          <w:p w:rsidR="006778B0" w:rsidRPr="00975B35" w:rsidRDefault="006778B0" w:rsidP="006778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75B35">
              <w:rPr>
                <w:rFonts w:ascii="Times New Roman" w:hAnsi="Times New Roman"/>
                <w:sz w:val="26"/>
                <w:szCs w:val="26"/>
              </w:rPr>
              <w:t>01 05 02 01 10 0000 610</w:t>
            </w:r>
          </w:p>
        </w:tc>
        <w:tc>
          <w:tcPr>
            <w:tcW w:w="7064" w:type="dxa"/>
            <w:shd w:val="clear" w:color="auto" w:fill="auto"/>
          </w:tcPr>
          <w:p w:rsidR="006778B0" w:rsidRPr="00975B35" w:rsidRDefault="006778B0" w:rsidP="006778B0">
            <w:pPr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31" w:type="dxa"/>
            <w:shd w:val="clear" w:color="auto" w:fill="auto"/>
          </w:tcPr>
          <w:p w:rsidR="006778B0" w:rsidRPr="00975B35" w:rsidRDefault="00CA29B9" w:rsidP="0040655B">
            <w:pPr>
              <w:jc w:val="center"/>
            </w:pPr>
            <w:r w:rsidRPr="00975B35">
              <w:rPr>
                <w:sz w:val="26"/>
                <w:szCs w:val="26"/>
              </w:rPr>
              <w:t>41 </w:t>
            </w:r>
            <w:r w:rsidR="0040655B" w:rsidRPr="00975B35">
              <w:rPr>
                <w:sz w:val="26"/>
                <w:szCs w:val="26"/>
              </w:rPr>
              <w:t>81</w:t>
            </w:r>
            <w:r w:rsidRPr="00975B35">
              <w:rPr>
                <w:sz w:val="26"/>
                <w:szCs w:val="26"/>
              </w:rPr>
              <w:t>5,6</w:t>
            </w:r>
          </w:p>
        </w:tc>
        <w:tc>
          <w:tcPr>
            <w:tcW w:w="2090" w:type="dxa"/>
          </w:tcPr>
          <w:p w:rsidR="006778B0" w:rsidRPr="00975B35" w:rsidRDefault="0040655B" w:rsidP="001D1A2D">
            <w:pPr>
              <w:jc w:val="center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15 981,7</w:t>
            </w:r>
          </w:p>
        </w:tc>
      </w:tr>
    </w:tbl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2A72DF" w:rsidRPr="00975B35" w:rsidRDefault="002A72DF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 ию</w:t>
      </w:r>
      <w:r w:rsidRPr="00975B35">
        <w:rPr>
          <w:b/>
          <w:sz w:val="28"/>
          <w:szCs w:val="28"/>
        </w:rPr>
        <w:t xml:space="preserve">ля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Отчет об исполнении резервного фонда </w:t>
      </w:r>
      <w:r w:rsidR="00D351A8" w:rsidRPr="00975B35">
        <w:rPr>
          <w:b/>
          <w:sz w:val="28"/>
          <w:szCs w:val="28"/>
        </w:rPr>
        <w:t>администрации</w:t>
      </w:r>
      <w:r w:rsidRPr="00975B35">
        <w:rPr>
          <w:b/>
          <w:sz w:val="28"/>
          <w:szCs w:val="28"/>
        </w:rPr>
        <w:t xml:space="preserve"> Бессоновского сельского поселения муниципального района «Белгородский район» Белгородской области за </w:t>
      </w:r>
      <w:r w:rsidR="0040655B" w:rsidRPr="00975B35">
        <w:rPr>
          <w:b/>
          <w:sz w:val="28"/>
          <w:szCs w:val="28"/>
        </w:rPr>
        <w:t>первое полугодие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649"/>
        <w:gridCol w:w="1269"/>
        <w:gridCol w:w="5455"/>
        <w:gridCol w:w="2519"/>
        <w:gridCol w:w="2410"/>
      </w:tblGrid>
      <w:tr w:rsidR="00D351A8" w:rsidRPr="00975B35" w:rsidTr="00D351A8">
        <w:trPr>
          <w:trHeight w:val="324"/>
        </w:trPr>
        <w:tc>
          <w:tcPr>
            <w:tcW w:w="1010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КФСР</w:t>
            </w:r>
          </w:p>
        </w:tc>
        <w:tc>
          <w:tcPr>
            <w:tcW w:w="164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КЦСР</w:t>
            </w:r>
          </w:p>
        </w:tc>
        <w:tc>
          <w:tcPr>
            <w:tcW w:w="126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КВР</w:t>
            </w:r>
          </w:p>
        </w:tc>
        <w:tc>
          <w:tcPr>
            <w:tcW w:w="5455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19" w:type="dxa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vAlign w:val="center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Исполнено</w:t>
            </w:r>
          </w:p>
        </w:tc>
      </w:tr>
      <w:tr w:rsidR="00D351A8" w:rsidRPr="00975B35" w:rsidTr="00D351A8">
        <w:trPr>
          <w:trHeight w:val="388"/>
        </w:trPr>
        <w:tc>
          <w:tcPr>
            <w:tcW w:w="1010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4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6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19" w:type="dxa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6</w:t>
            </w:r>
          </w:p>
        </w:tc>
      </w:tr>
      <w:tr w:rsidR="00D351A8" w:rsidRPr="00DA615D" w:rsidTr="00D351A8">
        <w:trPr>
          <w:trHeight w:val="633"/>
        </w:trPr>
        <w:tc>
          <w:tcPr>
            <w:tcW w:w="1010" w:type="dxa"/>
            <w:shd w:val="clear" w:color="auto" w:fill="auto"/>
          </w:tcPr>
          <w:p w:rsidR="00D351A8" w:rsidRPr="00975B35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0111</w:t>
            </w:r>
          </w:p>
        </w:tc>
        <w:tc>
          <w:tcPr>
            <w:tcW w:w="1649" w:type="dxa"/>
          </w:tcPr>
          <w:p w:rsidR="00D351A8" w:rsidRPr="00975B35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9990020550</w:t>
            </w:r>
          </w:p>
        </w:tc>
        <w:tc>
          <w:tcPr>
            <w:tcW w:w="1269" w:type="dxa"/>
          </w:tcPr>
          <w:p w:rsidR="00D351A8" w:rsidRPr="00975B35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870</w:t>
            </w:r>
          </w:p>
        </w:tc>
        <w:tc>
          <w:tcPr>
            <w:tcW w:w="5455" w:type="dxa"/>
            <w:shd w:val="clear" w:color="auto" w:fill="auto"/>
          </w:tcPr>
          <w:p w:rsidR="00D351A8" w:rsidRPr="00975B35" w:rsidRDefault="000720CE" w:rsidP="000720C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фонд администрации сельского поселения </w:t>
            </w:r>
            <w:r w:rsidR="00D351A8" w:rsidRPr="00975B35">
              <w:rPr>
                <w:rFonts w:ascii="Times New Roman" w:hAnsi="Times New Roman"/>
                <w:color w:val="000000"/>
                <w:sz w:val="26"/>
                <w:szCs w:val="26"/>
              </w:rPr>
              <w:t>в рамках непрограммных расходов</w:t>
            </w:r>
          </w:p>
        </w:tc>
        <w:tc>
          <w:tcPr>
            <w:tcW w:w="2519" w:type="dxa"/>
          </w:tcPr>
          <w:p w:rsidR="00D351A8" w:rsidRPr="00975B35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2410" w:type="dxa"/>
          </w:tcPr>
          <w:p w:rsidR="00D351A8" w:rsidRPr="00497BB8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0,0</w:t>
            </w:r>
          </w:p>
        </w:tc>
      </w:tr>
    </w:tbl>
    <w:p w:rsidR="00DD25A1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Default="00DD25A1" w:rsidP="00DD25A1"/>
    <w:p w:rsidR="00DD25A1" w:rsidRDefault="00DD25A1"/>
    <w:sectPr w:rsidR="00DD25A1" w:rsidSect="00313098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CD" w:rsidRDefault="00B271CD">
      <w:r>
        <w:separator/>
      </w:r>
    </w:p>
  </w:endnote>
  <w:endnote w:type="continuationSeparator" w:id="0">
    <w:p w:rsidR="00B271CD" w:rsidRDefault="00B2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CD" w:rsidRDefault="00B271CD">
      <w:r>
        <w:separator/>
      </w:r>
    </w:p>
  </w:footnote>
  <w:footnote w:type="continuationSeparator" w:id="0">
    <w:p w:rsidR="00B271CD" w:rsidRDefault="00B2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CF" w:rsidRDefault="00C068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5CD2">
      <w:rPr>
        <w:noProof/>
      </w:rPr>
      <w:t>9</w:t>
    </w:r>
    <w:r>
      <w:fldChar w:fldCharType="end"/>
    </w:r>
  </w:p>
  <w:p w:rsidR="00C068CF" w:rsidRDefault="00C06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5"/>
    <w:rsid w:val="000720CE"/>
    <w:rsid w:val="00073638"/>
    <w:rsid w:val="00077FB0"/>
    <w:rsid w:val="0009075C"/>
    <w:rsid w:val="000E0976"/>
    <w:rsid w:val="0010163D"/>
    <w:rsid w:val="00123617"/>
    <w:rsid w:val="00141970"/>
    <w:rsid w:val="001506A7"/>
    <w:rsid w:val="001670FD"/>
    <w:rsid w:val="00182303"/>
    <w:rsid w:val="0019493B"/>
    <w:rsid w:val="001C6C40"/>
    <w:rsid w:val="001D1A2D"/>
    <w:rsid w:val="0024128C"/>
    <w:rsid w:val="002526DD"/>
    <w:rsid w:val="0027045A"/>
    <w:rsid w:val="002972E5"/>
    <w:rsid w:val="002A72DF"/>
    <w:rsid w:val="002E2F04"/>
    <w:rsid w:val="002E41AF"/>
    <w:rsid w:val="00306747"/>
    <w:rsid w:val="00313098"/>
    <w:rsid w:val="003526FD"/>
    <w:rsid w:val="00354E43"/>
    <w:rsid w:val="00366C45"/>
    <w:rsid w:val="003678F1"/>
    <w:rsid w:val="003A4FBF"/>
    <w:rsid w:val="003C1656"/>
    <w:rsid w:val="0040655B"/>
    <w:rsid w:val="00417C6C"/>
    <w:rsid w:val="00433E12"/>
    <w:rsid w:val="004E2755"/>
    <w:rsid w:val="004E5D45"/>
    <w:rsid w:val="004F1774"/>
    <w:rsid w:val="0053065E"/>
    <w:rsid w:val="005736E5"/>
    <w:rsid w:val="005934E2"/>
    <w:rsid w:val="005B6460"/>
    <w:rsid w:val="005D5468"/>
    <w:rsid w:val="005E2CCA"/>
    <w:rsid w:val="00612661"/>
    <w:rsid w:val="006177AB"/>
    <w:rsid w:val="006522F1"/>
    <w:rsid w:val="00663D0E"/>
    <w:rsid w:val="006670CD"/>
    <w:rsid w:val="006778B0"/>
    <w:rsid w:val="006865BF"/>
    <w:rsid w:val="006A58FB"/>
    <w:rsid w:val="006B727B"/>
    <w:rsid w:val="006C5690"/>
    <w:rsid w:val="006F207D"/>
    <w:rsid w:val="007E433F"/>
    <w:rsid w:val="007F643B"/>
    <w:rsid w:val="0081010C"/>
    <w:rsid w:val="008503D8"/>
    <w:rsid w:val="00861CDD"/>
    <w:rsid w:val="008C5DA4"/>
    <w:rsid w:val="00930580"/>
    <w:rsid w:val="0097359C"/>
    <w:rsid w:val="00975B35"/>
    <w:rsid w:val="00981585"/>
    <w:rsid w:val="009E4D06"/>
    <w:rsid w:val="00A05CD2"/>
    <w:rsid w:val="00A15FCF"/>
    <w:rsid w:val="00A23369"/>
    <w:rsid w:val="00A435A9"/>
    <w:rsid w:val="00A926D7"/>
    <w:rsid w:val="00AB44B6"/>
    <w:rsid w:val="00AF5A56"/>
    <w:rsid w:val="00B271CD"/>
    <w:rsid w:val="00B31DC3"/>
    <w:rsid w:val="00B34C57"/>
    <w:rsid w:val="00B371AD"/>
    <w:rsid w:val="00B45738"/>
    <w:rsid w:val="00B460CE"/>
    <w:rsid w:val="00BD5AC6"/>
    <w:rsid w:val="00BE2447"/>
    <w:rsid w:val="00C068CF"/>
    <w:rsid w:val="00C338BD"/>
    <w:rsid w:val="00C576FE"/>
    <w:rsid w:val="00C60289"/>
    <w:rsid w:val="00CA29B9"/>
    <w:rsid w:val="00CB1396"/>
    <w:rsid w:val="00D23A9C"/>
    <w:rsid w:val="00D351A8"/>
    <w:rsid w:val="00D3538F"/>
    <w:rsid w:val="00D52FBC"/>
    <w:rsid w:val="00D74EB7"/>
    <w:rsid w:val="00DB26CC"/>
    <w:rsid w:val="00DD25A1"/>
    <w:rsid w:val="00E018F0"/>
    <w:rsid w:val="00E02238"/>
    <w:rsid w:val="00E14596"/>
    <w:rsid w:val="00E61332"/>
    <w:rsid w:val="00E661A3"/>
    <w:rsid w:val="00E920A1"/>
    <w:rsid w:val="00EC7B87"/>
    <w:rsid w:val="00ED5DE8"/>
    <w:rsid w:val="00EE13C7"/>
    <w:rsid w:val="00EE4706"/>
    <w:rsid w:val="00F2179B"/>
    <w:rsid w:val="00F875A6"/>
    <w:rsid w:val="00F93727"/>
    <w:rsid w:val="00F95256"/>
    <w:rsid w:val="00F9527C"/>
    <w:rsid w:val="00FB06B8"/>
    <w:rsid w:val="00FD091D"/>
    <w:rsid w:val="00FE23C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9301-5C16-4C48-8900-9148A86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C45"/>
    <w:pPr>
      <w:keepNext/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366C4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66C4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6C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C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6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66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13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68FD-B87C-465D-A297-CF4A914F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31</cp:revision>
  <cp:lastPrinted>2021-04-08T11:34:00Z</cp:lastPrinted>
  <dcterms:created xsi:type="dcterms:W3CDTF">2020-06-02T13:13:00Z</dcterms:created>
  <dcterms:modified xsi:type="dcterms:W3CDTF">2025-02-26T10:01:00Z</dcterms:modified>
</cp:coreProperties>
</file>